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7600" w:rsidRDefault="00A8088A" w:rsidP="00186388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pacing w:val="-3"/>
          <w:sz w:val="24"/>
          <w:szCs w:val="24"/>
          <w:lang w:eastAsia="ru-RU"/>
        </w:rPr>
        <w:drawing>
          <wp:inline distT="0" distB="0" distL="0" distR="0">
            <wp:extent cx="6645910" cy="9388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 тех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38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8088A" w:rsidRDefault="00A8088A" w:rsidP="00186388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A8088A" w:rsidRDefault="00A8088A" w:rsidP="00186388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</w:p>
    <w:p w:rsidR="00E574BB" w:rsidRDefault="00186388" w:rsidP="00186388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bCs/>
          <w:spacing w:val="-3"/>
          <w:sz w:val="24"/>
          <w:szCs w:val="24"/>
        </w:rPr>
      </w:pPr>
      <w:r w:rsidRPr="00403F5F">
        <w:rPr>
          <w:rFonts w:ascii="Times New Roman" w:hAnsi="Times New Roman" w:cs="Times New Roman"/>
          <w:b/>
          <w:bCs/>
          <w:spacing w:val="-3"/>
          <w:sz w:val="24"/>
          <w:szCs w:val="24"/>
        </w:rPr>
        <w:lastRenderedPageBreak/>
        <w:t>ПЛАНИРУЕМЫЕ РЕЗУЛЬТАТЫ ОСВОЕНИЯ УЧАЩИМИСЯ</w:t>
      </w:r>
    </w:p>
    <w:p w:rsidR="00186388" w:rsidRDefault="00186388" w:rsidP="00377F39">
      <w:pPr>
        <w:tabs>
          <w:tab w:val="left" w:pos="426"/>
        </w:tabs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pacing w:val="-1"/>
          <w:sz w:val="24"/>
          <w:szCs w:val="24"/>
        </w:rPr>
        <w:t>УЧЕБНОГО ПРЕДМЕТА</w:t>
      </w:r>
      <w:r w:rsidR="00E574BB">
        <w:rPr>
          <w:rFonts w:ascii="Times New Roman" w:hAnsi="Times New Roman"/>
          <w:b/>
          <w:bCs/>
          <w:spacing w:val="-1"/>
          <w:sz w:val="24"/>
          <w:szCs w:val="24"/>
        </w:rPr>
        <w:t xml:space="preserve"> «ТЕХНОЛОГИЯ»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В результате изучения курса «Технология» обучающиеся на уровне начального общего образования: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pacing w:val="-4"/>
          <w:sz w:val="24"/>
          <w:szCs w:val="24"/>
        </w:rPr>
        <w:t>- получат начальные представления о материальной культуре как продукте творческой предметно-преобразующей деятельности человека, о предметном мире как основной среде обитания современного человека, о гармонической взаимосвязи предметного мира с миром природы, об отражении в предметах материальной среды нравственно-эстетического и социально-исторического опыта человечества; о ценности предшествующих культур и необходимости бережного отношения к ним в целях сохранения и развития культурных традиций</w:t>
      </w: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;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- получат начальные знания и представления о наиболее важных правилах дизайна, которые необходимо учитывать при создании предметов материальной культуры; 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- получат общее представление о мире профессий, их социальном значении, истории возникновения и развития;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- научатся использовать приобретенные знания и умения для творческой самореализации при оформлении своего дома и классной комнаты, при изготовлении подарков близким и друзьям, игрушечных моделей, художественно-декоративных и других изделий.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Решение конструкторских, художественно-конструкторских и технологических задач заложит развитие основ творческой деятельности, конструкторско-технологического мышления, пространственного воображения, эстетических представлений, формирования внутреннего плана действий, мелкой моторики рук.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Обучающиеся: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в результате выполнения под руководством учителя коллективных и групповых творческих работ, а также элементарных доступных проектов, получат первоначальный опыт использования сформированных в рамках учебного предмета </w:t>
      </w:r>
      <w:r w:rsidRPr="009F4A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коммуникативных универсальных учебных действий </w:t>
      </w: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в целях осуществления совместной продуктивной деятельности: распределение ролей руководителя и подчиненных, распределение общего объема работы, приобретение навыков сотрудничества и взаимопомощи, доброжелательного и уважительного общения со сверстниками и взрослыми;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овладеют начальными формами </w:t>
      </w:r>
      <w:r w:rsidRPr="009F4A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 xml:space="preserve">познавательных универсальных учебных действий </w:t>
      </w: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– исследовательскими и логическими: наблюдения, сравнения, анализа, классификации, обобщения;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получат первоначальный опыт организации собственной творческой практической деятельности на основе сформированных </w:t>
      </w:r>
      <w:r w:rsidRPr="009F4A80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регулятивных универсальных учебных действий</w:t>
      </w: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: целеполагания и планирования предстоящего практического действия, прогнозирования, отбора оптимальных способов деятельности, осуществления контроля и коррекции результатов действий; научатся искать, отбирать, преобразовывать необходимую печатную и электронную информацию;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познакомятся с персональным компьютером как техническим средством, с его основными устройствами, их назначением; приобретут первоначальный опыт работы с простыми информационными объектами: текстом, рисунком, аудио</w:t>
      </w: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noBreakHyphen/>
        <w:t xml:space="preserve"> и видеофрагментами; овладеют приемами поиска и использования информации, научатся работать с доступными электронными ресурсами;</w:t>
      </w:r>
    </w:p>
    <w:p w:rsidR="009F4A80" w:rsidRPr="009F4A80" w:rsidRDefault="009F4A80" w:rsidP="009F4A80">
      <w:pPr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9F4A80">
        <w:rPr>
          <w:rStyle w:val="Zag11"/>
          <w:rFonts w:ascii="Times New Roman" w:eastAsia="@Arial Unicode MS" w:hAnsi="Times New Roman" w:cs="Times New Roman"/>
          <w:sz w:val="24"/>
          <w:szCs w:val="24"/>
        </w:rPr>
        <w:t>получат первоначальный опыт трудового самовоспитания: научатся самостоятельно обслуживать себя в школе, дома, элементарно ухаживать за одеждой и обувью, помогать младшим и старшим, оказывать доступную помощь по хозяйству.</w:t>
      </w:r>
    </w:p>
    <w:p w:rsidR="009F4A80" w:rsidRPr="009F4A80" w:rsidRDefault="009F4A80" w:rsidP="009F4A80">
      <w:pPr>
        <w:pStyle w:val="Zag3"/>
        <w:tabs>
          <w:tab w:val="left" w:pos="142"/>
          <w:tab w:val="left" w:leader="dot" w:pos="624"/>
          <w:tab w:val="left" w:pos="1134"/>
        </w:tabs>
        <w:spacing w:after="0" w:line="240" w:lineRule="auto"/>
        <w:ind w:right="-1" w:firstLine="567"/>
        <w:jc w:val="both"/>
        <w:rPr>
          <w:rStyle w:val="Zag11"/>
          <w:rFonts w:eastAsia="@Arial Unicode MS"/>
          <w:i w:val="0"/>
          <w:iCs w:val="0"/>
          <w:color w:val="auto"/>
          <w:lang w:val="ru-RU"/>
        </w:rPr>
      </w:pPr>
      <w:r w:rsidRPr="009F4A80">
        <w:rPr>
          <w:rStyle w:val="Zag11"/>
          <w:rFonts w:eastAsia="@Arial Unicode MS"/>
          <w:i w:val="0"/>
          <w:iCs w:val="0"/>
          <w:color w:val="auto"/>
          <w:lang w:val="ru-RU"/>
        </w:rPr>
        <w:t>В ходе преобразовательной творческой деятельности будут заложены основы таких социально ценных личностных и нравственных качеств, как трудолюбие, организованность, добросовестное и ответственное отношение к делу, инициативность, любознательность, потребность помогать другим, уважение к чужому труду и результатам труда, культурному наследию.</w:t>
      </w:r>
    </w:p>
    <w:p w:rsidR="009F4A80" w:rsidRPr="009F4A80" w:rsidRDefault="009F4A80" w:rsidP="009F4A80">
      <w:pPr>
        <w:pStyle w:val="4"/>
        <w:spacing w:before="0" w:after="0" w:line="240" w:lineRule="auto"/>
        <w:ind w:right="-1"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F4A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Общекультурные и общетрудовые компетенции. Основы культуры труда, самообслуживание</w:t>
      </w:r>
    </w:p>
    <w:p w:rsidR="009F4A80" w:rsidRPr="009F4A80" w:rsidRDefault="009F4A80" w:rsidP="009F4A80">
      <w:pPr>
        <w:pStyle w:val="af6"/>
        <w:spacing w:line="240" w:lineRule="auto"/>
        <w:ind w:right="-1" w:firstLine="567"/>
        <w:rPr>
          <w:rFonts w:ascii="Times New Roman" w:hAnsi="Times New Roman"/>
          <w:b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t>иметь представление о наиболее распространенных в своем регионе традиционных народных промыслах и ремеслах, современных профессиях (в том числе профессиях своих родителей) и описывать их особенности;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t>понимать общие правила создания предметов рукотворного мира: соответствие изделия обстановке, удобство (функциональность), прочность, эстетическую выразительность — и руководствоваться ими в практической деятельности;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lastRenderedPageBreak/>
        <w:t>планировать и выполнять практическое задание (практическую работу) с опорой на инструкционную карту; при необходимости вносить коррективы в выполняемые действия;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t>выполнять доступные действия по самообслуживанию и доступные виды домашнего труда.</w:t>
      </w:r>
    </w:p>
    <w:p w:rsidR="009F4A80" w:rsidRPr="009F4A80" w:rsidRDefault="009F4A80" w:rsidP="009F4A80">
      <w:pPr>
        <w:pStyle w:val="af8"/>
        <w:spacing w:line="240" w:lineRule="auto"/>
        <w:ind w:right="-1"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i/>
          <w:sz w:val="24"/>
        </w:rPr>
      </w:pPr>
      <w:r w:rsidRPr="009F4A80">
        <w:rPr>
          <w:i/>
          <w:sz w:val="24"/>
        </w:rPr>
        <w:t>уважительно относиться к труду людей;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i/>
          <w:sz w:val="24"/>
        </w:rPr>
      </w:pPr>
      <w:r w:rsidRPr="009F4A80">
        <w:rPr>
          <w:i/>
          <w:spacing w:val="2"/>
          <w:sz w:val="24"/>
        </w:rPr>
        <w:t>понимать культурно­историческую ценность тради</w:t>
      </w:r>
      <w:r w:rsidRPr="009F4A80">
        <w:rPr>
          <w:i/>
          <w:sz w:val="24"/>
        </w:rPr>
        <w:t>ций, отраженных в предметном мире, в том числе традиций трудовых династий как своего региона, так и страны, и уважать их;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i/>
          <w:sz w:val="24"/>
        </w:rPr>
      </w:pPr>
      <w:r w:rsidRPr="009F4A80">
        <w:rPr>
          <w:i/>
          <w:sz w:val="24"/>
        </w:rPr>
        <w:t>понимать особенности проектной деятельности, осуществлять под руководством учителя элементарную прое</w:t>
      </w:r>
      <w:r w:rsidRPr="009F4A80">
        <w:rPr>
          <w:i/>
          <w:spacing w:val="2"/>
          <w:sz w:val="24"/>
        </w:rPr>
        <w:t xml:space="preserve">ктную деятельность в малых группах: разрабатывать замысел, искать пути его реализации, воплощать его в продукте, демонстрировать готовый продукт (изделия, </w:t>
      </w:r>
      <w:r w:rsidRPr="009F4A80">
        <w:rPr>
          <w:i/>
          <w:sz w:val="24"/>
        </w:rPr>
        <w:t>комплексные работы, социальные услуги).</w:t>
      </w:r>
    </w:p>
    <w:p w:rsidR="009F4A80" w:rsidRPr="009F4A80" w:rsidRDefault="009F4A80" w:rsidP="009F4A80">
      <w:pPr>
        <w:pStyle w:val="4"/>
        <w:spacing w:before="0" w:after="0" w:line="240" w:lineRule="auto"/>
        <w:ind w:right="-1"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F4A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Технология ручной обработки материалов.Элементы графической грамоты</w:t>
      </w:r>
    </w:p>
    <w:p w:rsidR="009F4A80" w:rsidRPr="009F4A80" w:rsidRDefault="009F4A80" w:rsidP="009F4A80">
      <w:pPr>
        <w:pStyle w:val="af6"/>
        <w:spacing w:line="240" w:lineRule="auto"/>
        <w:ind w:right="-1" w:firstLine="567"/>
        <w:rPr>
          <w:rFonts w:ascii="Times New Roman" w:hAnsi="Times New Roman"/>
          <w:b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pacing w:val="2"/>
          <w:sz w:val="24"/>
        </w:rPr>
        <w:t xml:space="preserve">на основе полученных представлений о многообразии </w:t>
      </w:r>
      <w:r w:rsidRPr="009F4A80">
        <w:rPr>
          <w:sz w:val="24"/>
        </w:rPr>
        <w:t>материалов, их видах, свойствах, происхождении, практическом применении в жизни осознанно подбирать доступные в обработке материалы для изделий по декоративно­художественным и конструктивным свойствам в соответствии с поставленной задачей;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pacing w:val="-4"/>
          <w:sz w:val="24"/>
        </w:rPr>
      </w:pPr>
      <w:r w:rsidRPr="009F4A80">
        <w:rPr>
          <w:spacing w:val="-4"/>
          <w:sz w:val="24"/>
        </w:rPr>
        <w:t>отбирать и выполнять в зависимости от свойств освоенных материалов оптимальные и доступные технологические приемы их ручной обработки (при разметке деталей, их выделении из заготовки, формообразовании, сборке и отделке изделия);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pacing w:val="-2"/>
          <w:sz w:val="24"/>
        </w:rPr>
      </w:pPr>
      <w:r w:rsidRPr="009F4A80">
        <w:rPr>
          <w:spacing w:val="-2"/>
          <w:sz w:val="24"/>
        </w:rPr>
        <w:t>применять приемы рациональной безопасной работы ручными инструментами: чертежными (линейка, угольник, циркуль), режущими (ножницы) и колющими (швейная игла);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pacing w:val="-2"/>
          <w:sz w:val="24"/>
        </w:rPr>
      </w:pPr>
      <w:r w:rsidRPr="009F4A80">
        <w:rPr>
          <w:spacing w:val="-2"/>
          <w:sz w:val="24"/>
        </w:rPr>
        <w:t>выполнять символические действия моделирования и пре</w:t>
      </w:r>
      <w:r w:rsidRPr="009F4A80">
        <w:rPr>
          <w:spacing w:val="2"/>
          <w:sz w:val="24"/>
        </w:rPr>
        <w:t>образования модели и работать с простейшей технической</w:t>
      </w:r>
      <w:r w:rsidRPr="009F4A80">
        <w:rPr>
          <w:spacing w:val="-2"/>
          <w:sz w:val="24"/>
        </w:rPr>
        <w:t>документацией: распознавать простейшие чертежи и эскизы, читать их и выполнять разметку с опорой на них; изготавливать плоскостные и объемные изделия по простейшим чертежам, эскизам, схемам, рисункам.</w:t>
      </w:r>
    </w:p>
    <w:p w:rsidR="009F4A80" w:rsidRPr="009F4A80" w:rsidRDefault="009F4A80" w:rsidP="009F4A80">
      <w:pPr>
        <w:pStyle w:val="af8"/>
        <w:spacing w:line="240" w:lineRule="auto"/>
        <w:ind w:right="-1"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i/>
          <w:sz w:val="24"/>
        </w:rPr>
      </w:pPr>
      <w:r w:rsidRPr="009F4A80">
        <w:rPr>
          <w:i/>
          <w:sz w:val="24"/>
        </w:rPr>
        <w:t>отбирать и выстраивать оптимальную технологическую последовательность реализации собственного или предложенного учителем замысла;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i/>
          <w:sz w:val="24"/>
        </w:rPr>
      </w:pPr>
      <w:r w:rsidRPr="009F4A80">
        <w:rPr>
          <w:i/>
          <w:sz w:val="24"/>
        </w:rPr>
        <w:t>прогнозировать конечный практический результат и самостоятельно комбинировать художественные технологии в соответствии с конструктивной или декоративно­художественной задачей.</w:t>
      </w:r>
    </w:p>
    <w:p w:rsidR="009F4A80" w:rsidRPr="009F4A80" w:rsidRDefault="009F4A80" w:rsidP="009F4A80">
      <w:pPr>
        <w:pStyle w:val="4"/>
        <w:spacing w:before="0" w:after="0" w:line="240" w:lineRule="auto"/>
        <w:ind w:right="-1"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F4A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Конструирование и моделирование</w:t>
      </w:r>
    </w:p>
    <w:p w:rsidR="009F4A80" w:rsidRPr="009F4A80" w:rsidRDefault="009F4A80" w:rsidP="009F4A80">
      <w:pPr>
        <w:pStyle w:val="af6"/>
        <w:spacing w:line="240" w:lineRule="auto"/>
        <w:ind w:right="-1" w:firstLine="567"/>
        <w:rPr>
          <w:rFonts w:ascii="Times New Roman" w:hAnsi="Times New Roman"/>
          <w:b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pacing w:val="2"/>
          <w:sz w:val="24"/>
        </w:rPr>
        <w:t xml:space="preserve">анализировать устройство изделия: выделять детали, их </w:t>
      </w:r>
      <w:r w:rsidRPr="009F4A80">
        <w:rPr>
          <w:sz w:val="24"/>
        </w:rPr>
        <w:t>форму, определять взаимное расположение, виды соединения деталей;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t>решать простейшие задачи конструктивного характера по изменению вида и способа соединения деталей: на достраивание, придание новых свойств конструкции;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pacing w:val="2"/>
          <w:sz w:val="24"/>
        </w:rPr>
        <w:t>изготавливать несложные конструкции изделий по ри</w:t>
      </w:r>
      <w:r w:rsidRPr="009F4A80">
        <w:rPr>
          <w:sz w:val="24"/>
        </w:rPr>
        <w:t>сунку, простейшему чертежу или эскизу, образцу и доступным заданным условиям.</w:t>
      </w:r>
    </w:p>
    <w:p w:rsidR="009F4A80" w:rsidRPr="009F4A80" w:rsidRDefault="009F4A80" w:rsidP="009F4A80">
      <w:pPr>
        <w:pStyle w:val="af8"/>
        <w:spacing w:line="240" w:lineRule="auto"/>
        <w:ind w:right="-1" w:firstLine="567"/>
        <w:rPr>
          <w:rFonts w:ascii="Times New Roman" w:hAnsi="Times New Roman"/>
          <w:b/>
          <w:i w:val="0"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i w:val="0"/>
          <w:color w:val="auto"/>
          <w:sz w:val="24"/>
          <w:szCs w:val="24"/>
        </w:rPr>
        <w:t>Выпускник получит возможность научиться: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i/>
          <w:sz w:val="24"/>
        </w:rPr>
      </w:pPr>
      <w:r w:rsidRPr="009F4A80">
        <w:rPr>
          <w:i/>
          <w:sz w:val="24"/>
        </w:rPr>
        <w:t>соотносить объемную конструкцию, основанную на правильных геометрических формах, с изображениями их разверток;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i/>
          <w:sz w:val="24"/>
        </w:rPr>
      </w:pPr>
      <w:r w:rsidRPr="009F4A80">
        <w:rPr>
          <w:i/>
          <w:sz w:val="24"/>
        </w:rPr>
        <w:t xml:space="preserve">создавать мысленный образ конструкции с целью решения определенной конструкторской задачи или передачи </w:t>
      </w:r>
      <w:r w:rsidRPr="009F4A80">
        <w:rPr>
          <w:i/>
          <w:spacing w:val="-2"/>
          <w:sz w:val="24"/>
        </w:rPr>
        <w:t xml:space="preserve">определенной художественно­эстетической информации; </w:t>
      </w:r>
      <w:r w:rsidRPr="009F4A80">
        <w:rPr>
          <w:i/>
          <w:sz w:val="24"/>
        </w:rPr>
        <w:t>воплощать этот образ в материале.</w:t>
      </w:r>
    </w:p>
    <w:p w:rsidR="009F4A80" w:rsidRPr="009F4A80" w:rsidRDefault="009F4A80" w:rsidP="009F4A80">
      <w:pPr>
        <w:pStyle w:val="4"/>
        <w:spacing w:before="0" w:after="0" w:line="240" w:lineRule="auto"/>
        <w:ind w:right="-1" w:firstLine="567"/>
        <w:jc w:val="both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9F4A80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>Практика работы на компьютере</w:t>
      </w:r>
    </w:p>
    <w:p w:rsidR="009F4A80" w:rsidRPr="009F4A80" w:rsidRDefault="009F4A80" w:rsidP="009F4A80">
      <w:pPr>
        <w:pStyle w:val="af6"/>
        <w:spacing w:line="240" w:lineRule="auto"/>
        <w:ind w:right="-1" w:firstLine="567"/>
        <w:rPr>
          <w:rFonts w:ascii="Times New Roman" w:hAnsi="Times New Roman"/>
          <w:b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color w:val="auto"/>
          <w:sz w:val="24"/>
          <w:szCs w:val="24"/>
        </w:rPr>
        <w:t>Выпускник научится: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t>выполнять на основе знакомства с персональным ком</w:t>
      </w:r>
      <w:r w:rsidRPr="009F4A80">
        <w:rPr>
          <w:spacing w:val="-2"/>
          <w:sz w:val="24"/>
        </w:rPr>
        <w:t>пьютером как техническим средством, его основными устрой</w:t>
      </w:r>
      <w:r w:rsidRPr="009F4A80">
        <w:rPr>
          <w:sz w:val="24"/>
        </w:rPr>
        <w:t xml:space="preserve">ствами и их назначением базовые действия с компьютероми другими средствами ИКТ, используя безопасные для органов </w:t>
      </w:r>
      <w:r w:rsidRPr="009F4A80">
        <w:rPr>
          <w:spacing w:val="2"/>
          <w:sz w:val="24"/>
        </w:rPr>
        <w:t xml:space="preserve">зрения, нервной системы, опорно­двигательного аппарата </w:t>
      </w:r>
      <w:r w:rsidRPr="009F4A80">
        <w:rPr>
          <w:sz w:val="24"/>
        </w:rPr>
        <w:t>эр</w:t>
      </w:r>
      <w:r w:rsidRPr="009F4A80">
        <w:rPr>
          <w:spacing w:val="2"/>
          <w:sz w:val="24"/>
        </w:rPr>
        <w:t xml:space="preserve">гономичные приемы работы; выполнять компенсирующие </w:t>
      </w:r>
      <w:r w:rsidRPr="009F4A80">
        <w:rPr>
          <w:sz w:val="24"/>
        </w:rPr>
        <w:t>физические упражнения (мини­зарядку);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t>пользоваться компьютером для поиска и воспроизведения необходимой информации;</w:t>
      </w:r>
    </w:p>
    <w:p w:rsidR="009F4A80" w:rsidRPr="009F4A80" w:rsidRDefault="009F4A80" w:rsidP="009F4A80">
      <w:pPr>
        <w:pStyle w:val="21"/>
        <w:spacing w:line="240" w:lineRule="auto"/>
        <w:ind w:left="0" w:right="-1" w:firstLine="567"/>
        <w:rPr>
          <w:sz w:val="24"/>
        </w:rPr>
      </w:pPr>
      <w:r w:rsidRPr="009F4A80">
        <w:rPr>
          <w:sz w:val="24"/>
        </w:rPr>
        <w:lastRenderedPageBreak/>
        <w:t>пользоваться компьютером для решения доступных учеб</w:t>
      </w:r>
      <w:r w:rsidRPr="009F4A80">
        <w:rPr>
          <w:spacing w:val="2"/>
          <w:sz w:val="24"/>
        </w:rPr>
        <w:t>ных задач с простыми информационными объектами (тек</w:t>
      </w:r>
      <w:r w:rsidRPr="009F4A80">
        <w:rPr>
          <w:sz w:val="24"/>
        </w:rPr>
        <w:t>стом, рисунками, доступными электронными ресурсами).</w:t>
      </w:r>
    </w:p>
    <w:p w:rsidR="009F4A80" w:rsidRPr="009F4A80" w:rsidRDefault="009F4A80" w:rsidP="009F4A80">
      <w:pPr>
        <w:pStyle w:val="af6"/>
        <w:spacing w:line="240" w:lineRule="auto"/>
        <w:ind w:right="-1" w:firstLine="567"/>
        <w:rPr>
          <w:rFonts w:ascii="Times New Roman" w:hAnsi="Times New Roman"/>
          <w:i/>
          <w:iCs/>
          <w:color w:val="auto"/>
          <w:sz w:val="24"/>
          <w:szCs w:val="24"/>
        </w:rPr>
      </w:pPr>
      <w:r w:rsidRPr="009F4A80">
        <w:rPr>
          <w:rFonts w:ascii="Times New Roman" w:hAnsi="Times New Roman"/>
          <w:b/>
          <w:iCs/>
          <w:color w:val="auto"/>
          <w:spacing w:val="2"/>
          <w:sz w:val="24"/>
          <w:szCs w:val="24"/>
        </w:rPr>
        <w:t>Выпускник получит возможность научиться</w:t>
      </w:r>
      <w:r w:rsidRPr="009F4A80">
        <w:rPr>
          <w:rFonts w:ascii="Times New Roman" w:hAnsi="Times New Roman"/>
          <w:i/>
          <w:iCs/>
          <w:color w:val="auto"/>
          <w:spacing w:val="2"/>
          <w:sz w:val="24"/>
          <w:szCs w:val="24"/>
        </w:rPr>
        <w:t>пользо</w:t>
      </w:r>
      <w:r w:rsidRPr="009F4A80">
        <w:rPr>
          <w:rFonts w:ascii="Times New Roman" w:hAnsi="Times New Roman"/>
          <w:i/>
          <w:iCs/>
          <w:color w:val="auto"/>
          <w:sz w:val="24"/>
          <w:szCs w:val="24"/>
        </w:rPr>
        <w:t>ваться доступными приемами работы с готовой текстовой, визуальной, звуковой информацией в сети Интернет, а также познакомится с доступными способами ее получения, хранения, переработки.</w:t>
      </w:r>
    </w:p>
    <w:p w:rsidR="009F4A80" w:rsidRDefault="009F4A80" w:rsidP="009F4A80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br w:type="page"/>
      </w:r>
    </w:p>
    <w:p w:rsidR="004F027C" w:rsidRDefault="002B08A8">
      <w:pPr>
        <w:shd w:val="clear" w:color="auto" w:fill="FFFFFF"/>
        <w:tabs>
          <w:tab w:val="center" w:pos="4677"/>
          <w:tab w:val="left" w:pos="7035"/>
        </w:tabs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lastRenderedPageBreak/>
        <w:t xml:space="preserve">СОДЕРЖАНИЕ </w:t>
      </w:r>
      <w:r w:rsidR="00377F39">
        <w:rPr>
          <w:rFonts w:ascii="Times New Roman" w:eastAsia="Times New Roman" w:hAnsi="Times New Roman" w:cs="Times New Roman"/>
          <w:b/>
          <w:bCs/>
          <w:sz w:val="24"/>
          <w:szCs w:val="24"/>
          <w:lang w:bidi="en-US"/>
        </w:rPr>
        <w:t>УЧЕБНОЙ ПРОГРАММЫ (35 ч)</w:t>
      </w:r>
    </w:p>
    <w:p w:rsidR="004F027C" w:rsidRDefault="004F027C">
      <w:pPr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3848" w:rsidRPr="00C73848" w:rsidRDefault="00C73848" w:rsidP="00C73848">
      <w:pPr>
        <w:pStyle w:val="af6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C73848">
        <w:rPr>
          <w:rFonts w:ascii="Times New Roman" w:hAnsi="Times New Roman"/>
          <w:b/>
          <w:bCs/>
          <w:color w:val="auto"/>
          <w:sz w:val="24"/>
          <w:szCs w:val="24"/>
        </w:rPr>
        <w:t>Общекультурные и общетрудовые компетенции. Основы культуры труда, самообслуживания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Трудовая деятельность и ее значение в жизни человека. Рукотворный мир как результат труда человека; разнообразие предметов рукотворного мира (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архитектура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, техника, предметы быта и декоративно-прикладного искусства и т. д.) разных народов России (на примере 2–3 народов).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традиции и творчество мастера в создании предметной среды (общее представление)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распределение рабочего времени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. Отбор и анализ информации (из учебника и других дидактических материалов), ее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подчиненный).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и индивидуальные проекты. Культура межличностных отношений в совместной деятельности. Результат проектной деятельности – изделия, услуги (например, помощь ветеранам, пенсионерам, инвалидам), праздники и т. п.</w:t>
      </w:r>
    </w:p>
    <w:p w:rsidR="00C73848" w:rsidRPr="00C73848" w:rsidRDefault="00C73848" w:rsidP="00C73848">
      <w:pPr>
        <w:pStyle w:val="af6"/>
        <w:spacing w:line="240" w:lineRule="auto"/>
        <w:ind w:right="-1" w:firstLine="567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/>
          <w:sz w:val="24"/>
          <w:szCs w:val="24"/>
        </w:rPr>
        <w:t>Выполнение доступных видов работ по самообслуживанию, домашнему труду, оказание доступных видов помощи малышам, взрослым и сверстникам</w:t>
      </w:r>
      <w:r w:rsidRPr="00C73848">
        <w:rPr>
          <w:rFonts w:ascii="Times New Roman" w:hAnsi="Times New Roman"/>
          <w:color w:val="auto"/>
          <w:sz w:val="24"/>
          <w:szCs w:val="24"/>
        </w:rPr>
        <w:t>.</w:t>
      </w:r>
    </w:p>
    <w:p w:rsidR="00C73848" w:rsidRPr="00C73848" w:rsidRDefault="00C73848" w:rsidP="00C73848">
      <w:pPr>
        <w:pStyle w:val="af6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C73848">
        <w:rPr>
          <w:rFonts w:ascii="Times New Roman" w:hAnsi="Times New Roman"/>
          <w:b/>
          <w:bCs/>
          <w:color w:val="auto"/>
          <w:sz w:val="24"/>
          <w:szCs w:val="24"/>
        </w:rPr>
        <w:t>Технология ручной обработки материалов</w:t>
      </w:r>
      <w:r w:rsidRPr="00C73848">
        <w:rPr>
          <w:rStyle w:val="1"/>
          <w:color w:val="auto"/>
          <w:spacing w:val="2"/>
          <w:sz w:val="24"/>
          <w:szCs w:val="24"/>
        </w:rPr>
        <w:footnoteReference w:id="1"/>
      </w:r>
      <w:r w:rsidRPr="00C73848">
        <w:rPr>
          <w:rFonts w:ascii="Times New Roman" w:hAnsi="Times New Roman"/>
          <w:b/>
          <w:bCs/>
          <w:color w:val="auto"/>
          <w:sz w:val="24"/>
          <w:szCs w:val="24"/>
        </w:rPr>
        <w:t>. Элементы графической грамоты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Многообразие материалов и их практическое применение в жизни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Подготовка материалов к работе. Экономное расходование материалов.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Выбор 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Инструменты и приспособления для обработки материалов (знание названий используемых инструментов), выполнение приемов их рационального и безопасного использования.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Общее представление о технологическом процессе: анализ устройства и назначения изделия; выстраивание последовательности практических действий и технологических операций; подбор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. Называние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другие виды соединения), отделка изделия или его деталей (окрашивание, вышивка, аппликация и др.). Выполнение отделки в соответствии с особенностями декоративных орнаментов разных народов России (растительный, геометрический и другие орнаменты).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Fonts w:ascii="Times New Roman" w:eastAsia="@Arial Unicode MS" w:hAnsi="Times New Roman" w:cs="Times New Roman"/>
          <w:b/>
          <w:bCs/>
          <w:color w:val="000000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Использование измерений и построений для решения практических задач. Виды условных графических изображений: рисунок, простейший чертеж, эскиз, развертка, схема (их узнавание). Назначение линий чертежа (контур, линия надреза, сгиба, размерная, осевая, центровая,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разрыва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). 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lastRenderedPageBreak/>
        <w:t>Чтение условных графических изображений. Разметка деталей с опорой на простейший чертеж, эскиз. Изготовление изделий по рисунку, простейшему чертежу или эскизу, схеме.</w:t>
      </w:r>
    </w:p>
    <w:p w:rsidR="00C73848" w:rsidRPr="00C73848" w:rsidRDefault="00C73848" w:rsidP="00C73848">
      <w:pPr>
        <w:pStyle w:val="af6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C73848">
        <w:rPr>
          <w:rFonts w:ascii="Times New Roman" w:hAnsi="Times New Roman"/>
          <w:b/>
          <w:bCs/>
          <w:color w:val="auto"/>
          <w:sz w:val="24"/>
          <w:szCs w:val="24"/>
        </w:rPr>
        <w:t>Конструирование и моделирование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различные виды конструкций и способы их сборки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. Виды и способы соединения деталей. Основные требования к изделию (соответствие материала, конструкции и внешнего оформления назначению изделия).</w:t>
      </w:r>
    </w:p>
    <w:p w:rsidR="00C73848" w:rsidRDefault="00C73848" w:rsidP="00C73848">
      <w:pPr>
        <w:pStyle w:val="af6"/>
        <w:spacing w:line="240" w:lineRule="auto"/>
        <w:ind w:right="-1" w:firstLine="567"/>
        <w:rPr>
          <w:rStyle w:val="Zag11"/>
          <w:rFonts w:ascii="Times New Roman" w:eastAsia="@Arial Unicode MS" w:hAnsi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/>
          <w:sz w:val="24"/>
          <w:szCs w:val="24"/>
        </w:rPr>
        <w:t xml:space="preserve">Конструирование и моделирование изделий из различных материалов по образцу, рисунку, простейшему </w:t>
      </w:r>
      <w:r w:rsidRPr="00C73848">
        <w:rPr>
          <w:rStyle w:val="Zag11"/>
          <w:rFonts w:ascii="Times New Roman" w:eastAsia="@Arial Unicode MS" w:hAnsi="Times New Roman"/>
          <w:i/>
          <w:iCs/>
          <w:sz w:val="24"/>
          <w:szCs w:val="24"/>
        </w:rPr>
        <w:t>чертежу или эскизу и по заданным условиям (технико-технологическим, функциональным, декоративно-художественным и пр.).</w:t>
      </w:r>
      <w:r w:rsidRPr="00C73848">
        <w:rPr>
          <w:rStyle w:val="Zag11"/>
          <w:rFonts w:ascii="Times New Roman" w:eastAsia="@Arial Unicode MS" w:hAnsi="Times New Roman"/>
          <w:sz w:val="24"/>
          <w:szCs w:val="24"/>
        </w:rPr>
        <w:t xml:space="preserve"> Конструирование и моделирование на компьютере и в интерактивном конструкторе.</w:t>
      </w:r>
    </w:p>
    <w:p w:rsidR="00C73848" w:rsidRPr="00C73848" w:rsidRDefault="00C73848" w:rsidP="00C73848">
      <w:pPr>
        <w:pStyle w:val="af6"/>
        <w:spacing w:line="240" w:lineRule="auto"/>
        <w:ind w:right="-1" w:firstLine="567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C73848" w:rsidRPr="00C73848" w:rsidRDefault="00C73848" w:rsidP="00C73848">
      <w:pPr>
        <w:pStyle w:val="af6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C73848">
        <w:rPr>
          <w:rFonts w:ascii="Times New Roman" w:hAnsi="Times New Roman"/>
          <w:b/>
          <w:bCs/>
          <w:color w:val="auto"/>
          <w:sz w:val="24"/>
          <w:szCs w:val="24"/>
        </w:rPr>
        <w:t>Практика работы на компьютере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Информация, ее отбор, анализ и систематизация. Способы получения, хранения, переработки информации.</w:t>
      </w:r>
    </w:p>
    <w:p w:rsidR="00C73848" w:rsidRPr="00C73848" w:rsidRDefault="00C73848" w:rsidP="00C73848">
      <w:pPr>
        <w:tabs>
          <w:tab w:val="left" w:leader="dot" w:pos="624"/>
        </w:tabs>
        <w:spacing w:line="240" w:lineRule="auto"/>
        <w:ind w:right="-1" w:firstLine="567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общее представление о правилах клавиатурного письма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, пользование мышью, использование простейших средств текстового редактора. </w:t>
      </w:r>
      <w:r w:rsidRPr="00C73848">
        <w:rPr>
          <w:rStyle w:val="Zag11"/>
          <w:rFonts w:ascii="Times New Roman" w:eastAsia="@Arial Unicode MS" w:hAnsi="Times New Roman" w:cs="Times New Roman"/>
          <w:i/>
          <w:iCs/>
          <w:sz w:val="24"/>
          <w:szCs w:val="24"/>
        </w:rPr>
        <w:t>Простейшие приемы поиска информации: по ключевым словам, каталогам</w:t>
      </w:r>
      <w:r w:rsidRPr="00C73848">
        <w:rPr>
          <w:rStyle w:val="Zag11"/>
          <w:rFonts w:ascii="Times New Roman" w:eastAsia="@Arial Unicode MS" w:hAnsi="Times New Roman" w:cs="Times New Roman"/>
          <w:sz w:val="24"/>
          <w:szCs w:val="24"/>
        </w:rPr>
        <w:t>. Соблюдение безопасных приемов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носителях.</w:t>
      </w:r>
    </w:p>
    <w:p w:rsidR="00C73848" w:rsidRPr="00C73848" w:rsidRDefault="00C73848" w:rsidP="00C73848">
      <w:pPr>
        <w:pStyle w:val="af6"/>
        <w:spacing w:line="240" w:lineRule="auto"/>
        <w:ind w:right="-1" w:firstLine="567"/>
        <w:rPr>
          <w:rFonts w:ascii="Times New Roman" w:hAnsi="Times New Roman"/>
          <w:color w:val="auto"/>
          <w:sz w:val="24"/>
          <w:szCs w:val="24"/>
        </w:rPr>
      </w:pPr>
      <w:r w:rsidRPr="00C73848">
        <w:rPr>
          <w:rStyle w:val="Zag11"/>
          <w:rFonts w:ascii="Times New Roman" w:eastAsia="@Arial Unicode MS" w:hAnsi="Times New Roman"/>
          <w:color w:val="auto"/>
          <w:sz w:val="24"/>
          <w:szCs w:val="24"/>
        </w:rPr>
        <w:t>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Word и Power Point</w:t>
      </w:r>
      <w:r w:rsidRPr="00C73848">
        <w:rPr>
          <w:rFonts w:ascii="Times New Roman" w:hAnsi="Times New Roman"/>
          <w:iCs/>
          <w:color w:val="auto"/>
          <w:sz w:val="24"/>
          <w:szCs w:val="24"/>
        </w:rPr>
        <w:t>.</w:t>
      </w:r>
    </w:p>
    <w:p w:rsidR="004F027C" w:rsidRPr="00C73848" w:rsidRDefault="004F027C">
      <w:pPr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917041" w:rsidRDefault="0091704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 w:bidi="en-US"/>
        </w:rPr>
      </w:pPr>
      <w:r>
        <w:rPr>
          <w:rFonts w:ascii="Times New Roman" w:eastAsia="Calibri" w:hAnsi="Times New Roman" w:cs="Times New Roman"/>
          <w:sz w:val="24"/>
          <w:szCs w:val="24"/>
          <w:lang w:eastAsia="ru-RU" w:bidi="en-US"/>
        </w:rPr>
        <w:br w:type="page"/>
      </w:r>
    </w:p>
    <w:p w:rsidR="00945683" w:rsidRPr="00377F39" w:rsidRDefault="00945683" w:rsidP="00377F3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bidi="en-US"/>
        </w:rPr>
      </w:pPr>
      <w:bookmarkStart w:id="0" w:name="_GoBack"/>
      <w:bookmarkEnd w:id="0"/>
      <w:r w:rsidRPr="00972520">
        <w:rPr>
          <w:rFonts w:ascii="Times New Roman" w:hAnsi="Times New Roman"/>
          <w:b/>
          <w:color w:val="auto"/>
          <w:sz w:val="24"/>
          <w:szCs w:val="24"/>
        </w:rPr>
        <w:lastRenderedPageBreak/>
        <w:t>НОРМА ОЦЕНИВАНИЯ ПО ПРЕДМЕТАМ</w:t>
      </w:r>
      <w:r>
        <w:rPr>
          <w:rFonts w:ascii="Times New Roman" w:hAnsi="Times New Roman"/>
          <w:b/>
          <w:color w:val="auto"/>
          <w:sz w:val="24"/>
          <w:szCs w:val="24"/>
        </w:rPr>
        <w:t>(КРИТЕРИИ ВЫСТАВЛЕНИЯ ОТМЕТОК)</w:t>
      </w: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Оценка «5» </w:t>
      </w:r>
    </w:p>
    <w:p w:rsid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</w:rPr>
        <w:t>Тщательно спланирован труд и рационально организовано рабочее место; задание выполнено качественно, без нарушения соответствующей  технологии; правильно выполнялись приемы труда, самостоятельно и творчески выполнялась работа; полностью соблюдались правила техники безопасности.</w:t>
      </w: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«4»</w:t>
      </w:r>
    </w:p>
    <w:p w:rsid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</w:rPr>
        <w:t>Допущены незначительные недостатки в планировании труда и организации рабочего места;задание выполнено  с небольшими отклонениями (в пределах нормы) от соответствующей технологии изготовления; в основном правильно выполняются приемы труда; работа выполнялась самостоятельно; норма времени выполнена или не довыполнена 10-15 %;полностью соблюдались правила техники безопасности.</w:t>
      </w: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«3»</w:t>
      </w:r>
    </w:p>
    <w:p w:rsid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</w:rPr>
        <w:t>Имеют место недостатки в планировании труда и организации рабочего места;задание выполнено с серьезными замечаниями  по соответствующей технологии изготовления; отдельные приемы труда выполнялись неправильно; самостоятельность в работе была низкой; норма времени недовыполнена на 15-20 %;не полностью соблюдались правила техники безопасности.</w:t>
      </w: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  <w:u w:val="single"/>
        </w:rPr>
        <w:t>Оценка «2»</w:t>
      </w:r>
    </w:p>
    <w:p w:rsidR="00945683" w:rsidRPr="00945683" w:rsidRDefault="00945683" w:rsidP="00945683">
      <w:pPr>
        <w:shd w:val="clear" w:color="auto" w:fill="FFFFFF"/>
        <w:spacing w:after="0" w:line="240" w:lineRule="auto"/>
        <w:ind w:right="-1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45683">
        <w:rPr>
          <w:rFonts w:ascii="Times New Roman" w:hAnsi="Times New Roman" w:cs="Times New Roman"/>
          <w:color w:val="000000"/>
          <w:sz w:val="24"/>
          <w:szCs w:val="24"/>
        </w:rPr>
        <w:t xml:space="preserve">         Имеют место существенные недостатки в планировании труда и организации рабочего места; неправильно выполнялись многие приемы труда; самостоятельность в работе почти отсутствовала; норма времени недовыполнена на 20-30 %;не соблюдались многие правила техники безопасности.</w:t>
      </w:r>
    </w:p>
    <w:p w:rsidR="004F027C" w:rsidRPr="00917041" w:rsidRDefault="004F027C" w:rsidP="00945683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4F027C" w:rsidRPr="00917041" w:rsidSect="001C7600">
      <w:footerReference w:type="default" r:id="rId9"/>
      <w:pgSz w:w="11906" w:h="16838"/>
      <w:pgMar w:top="720" w:right="720" w:bottom="720" w:left="72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2F77" w:rsidRDefault="00FA2F77" w:rsidP="00C73848">
      <w:pPr>
        <w:spacing w:after="0" w:line="240" w:lineRule="auto"/>
      </w:pPr>
      <w:r>
        <w:separator/>
      </w:r>
    </w:p>
  </w:endnote>
  <w:endnote w:type="continuationSeparator" w:id="0">
    <w:p w:rsidR="00FA2F77" w:rsidRDefault="00FA2F77" w:rsidP="00C73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49801871"/>
      <w:docPartObj>
        <w:docPartGallery w:val="Page Numbers (Bottom of Page)"/>
        <w:docPartUnique/>
      </w:docPartObj>
    </w:sdtPr>
    <w:sdtEndPr/>
    <w:sdtContent>
      <w:p w:rsidR="00042CAB" w:rsidRDefault="00167254">
        <w:pPr>
          <w:pStyle w:val="af0"/>
          <w:jc w:val="center"/>
        </w:pPr>
        <w:r>
          <w:fldChar w:fldCharType="begin"/>
        </w:r>
        <w:r w:rsidR="00042CAB">
          <w:instrText>PAGE   \* MERGEFORMAT</w:instrText>
        </w:r>
        <w:r>
          <w:fldChar w:fldCharType="separate"/>
        </w:r>
        <w:r w:rsidR="00A8088A">
          <w:rPr>
            <w:noProof/>
          </w:rPr>
          <w:t>6</w:t>
        </w:r>
        <w:r>
          <w:fldChar w:fldCharType="end"/>
        </w:r>
      </w:p>
    </w:sdtContent>
  </w:sdt>
  <w:p w:rsidR="00042CAB" w:rsidRDefault="00042CAB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2F77" w:rsidRDefault="00FA2F77" w:rsidP="00C73848">
      <w:pPr>
        <w:spacing w:after="0" w:line="240" w:lineRule="auto"/>
      </w:pPr>
      <w:r>
        <w:separator/>
      </w:r>
    </w:p>
  </w:footnote>
  <w:footnote w:type="continuationSeparator" w:id="0">
    <w:p w:rsidR="00FA2F77" w:rsidRDefault="00FA2F77" w:rsidP="00C73848">
      <w:pPr>
        <w:spacing w:after="0" w:line="240" w:lineRule="auto"/>
      </w:pPr>
      <w:r>
        <w:continuationSeparator/>
      </w:r>
    </w:p>
  </w:footnote>
  <w:footnote w:id="1">
    <w:p w:rsidR="00C73848" w:rsidRPr="00C73848" w:rsidRDefault="00C73848" w:rsidP="00C73848">
      <w:pPr>
        <w:pStyle w:val="afa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-396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324"/>
        </w:tabs>
        <w:ind w:left="684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044"/>
        </w:tabs>
        <w:ind w:left="1404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1764"/>
        </w:tabs>
        <w:ind w:left="2124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484"/>
        </w:tabs>
        <w:ind w:left="2844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204"/>
        </w:tabs>
        <w:ind w:left="3564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3924"/>
        </w:tabs>
        <w:ind w:left="4284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4644"/>
        </w:tabs>
        <w:ind w:left="5004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364"/>
        </w:tabs>
        <w:ind w:left="5724" w:hanging="360"/>
      </w:pPr>
      <w:rPr>
        <w:rFonts w:ascii="Wingdings" w:hAnsi="Wingdings" w:hint="default"/>
      </w:rPr>
    </w:lvl>
  </w:abstractNum>
  <w:abstractNum w:abstractNumId="1">
    <w:nsid w:val="0B3C2D7A"/>
    <w:multiLevelType w:val="multilevel"/>
    <w:tmpl w:val="CE3C8E80"/>
    <w:lvl w:ilvl="0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cs="Wingdings" w:hint="default"/>
      </w:rPr>
    </w:lvl>
  </w:abstractNum>
  <w:abstractNum w:abstractNumId="2">
    <w:nsid w:val="11C150BF"/>
    <w:multiLevelType w:val="multilevel"/>
    <w:tmpl w:val="E6783FC6"/>
    <w:lvl w:ilvl="0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18564DEB"/>
    <w:multiLevelType w:val="hybridMultilevel"/>
    <w:tmpl w:val="D42E8B3C"/>
    <w:lvl w:ilvl="0" w:tplc="041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>
    <w:nsid w:val="261411EC"/>
    <w:multiLevelType w:val="multilevel"/>
    <w:tmpl w:val="8AEC0186"/>
    <w:lvl w:ilvl="0">
      <w:start w:val="1"/>
      <w:numFmt w:val="decimal"/>
      <w:lvlText w:val="%1."/>
      <w:lvlJc w:val="left"/>
      <w:pPr>
        <w:ind w:left="1620" w:hanging="360"/>
      </w:p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5">
    <w:nsid w:val="273C5672"/>
    <w:multiLevelType w:val="multilevel"/>
    <w:tmpl w:val="37C02558"/>
    <w:lvl w:ilvl="0">
      <w:start w:val="1"/>
      <w:numFmt w:val="bullet"/>
      <w:lvlText w:val=""/>
      <w:lvlJc w:val="left"/>
      <w:pPr>
        <w:ind w:left="761" w:hanging="360"/>
      </w:pPr>
      <w:rPr>
        <w:rFonts w:ascii="Symbol" w:hAnsi="Symbol" w:cs="Symbol" w:hint="default"/>
        <w:sz w:val="24"/>
      </w:rPr>
    </w:lvl>
    <w:lvl w:ilvl="1">
      <w:start w:val="1"/>
      <w:numFmt w:val="bullet"/>
      <w:lvlText w:val="o"/>
      <w:lvlJc w:val="left"/>
      <w:pPr>
        <w:ind w:left="14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0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2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6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8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21" w:hanging="360"/>
      </w:pPr>
      <w:rPr>
        <w:rFonts w:ascii="Wingdings" w:hAnsi="Wingdings" w:cs="Wingdings" w:hint="default"/>
      </w:rPr>
    </w:lvl>
  </w:abstractNum>
  <w:abstractNum w:abstractNumId="6">
    <w:nsid w:val="5FF1587C"/>
    <w:multiLevelType w:val="multilevel"/>
    <w:tmpl w:val="92C4ED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027C"/>
    <w:rsid w:val="00042CAB"/>
    <w:rsid w:val="00055C72"/>
    <w:rsid w:val="000F3B29"/>
    <w:rsid w:val="001425A3"/>
    <w:rsid w:val="00167254"/>
    <w:rsid w:val="00186388"/>
    <w:rsid w:val="001C7600"/>
    <w:rsid w:val="002574EE"/>
    <w:rsid w:val="002A36B5"/>
    <w:rsid w:val="002B08A8"/>
    <w:rsid w:val="002C1B9D"/>
    <w:rsid w:val="002C4D83"/>
    <w:rsid w:val="002F3424"/>
    <w:rsid w:val="00321B28"/>
    <w:rsid w:val="00326C75"/>
    <w:rsid w:val="00377F39"/>
    <w:rsid w:val="00402F2A"/>
    <w:rsid w:val="00440975"/>
    <w:rsid w:val="0046638D"/>
    <w:rsid w:val="004F027C"/>
    <w:rsid w:val="004F1C97"/>
    <w:rsid w:val="004F3523"/>
    <w:rsid w:val="0060409C"/>
    <w:rsid w:val="007054BC"/>
    <w:rsid w:val="007819F4"/>
    <w:rsid w:val="00894059"/>
    <w:rsid w:val="00917041"/>
    <w:rsid w:val="00945683"/>
    <w:rsid w:val="00962B9A"/>
    <w:rsid w:val="009678AA"/>
    <w:rsid w:val="00983D08"/>
    <w:rsid w:val="00996EB1"/>
    <w:rsid w:val="009F4A80"/>
    <w:rsid w:val="009F6076"/>
    <w:rsid w:val="00A8088A"/>
    <w:rsid w:val="00AA0860"/>
    <w:rsid w:val="00AB4AE1"/>
    <w:rsid w:val="00B75E5D"/>
    <w:rsid w:val="00BC7F9C"/>
    <w:rsid w:val="00C4570E"/>
    <w:rsid w:val="00C73848"/>
    <w:rsid w:val="00D860BF"/>
    <w:rsid w:val="00DF3CA8"/>
    <w:rsid w:val="00E574BB"/>
    <w:rsid w:val="00EC4C55"/>
    <w:rsid w:val="00F05E21"/>
    <w:rsid w:val="00FA2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D948EC-3163-4FD2-A49E-21ACF2A94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7E70"/>
    <w:pPr>
      <w:spacing w:after="200" w:line="276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0A357D"/>
  </w:style>
  <w:style w:type="character" w:customStyle="1" w:styleId="a4">
    <w:name w:val="Нижний колонтитул Знак"/>
    <w:basedOn w:val="a0"/>
    <w:uiPriority w:val="99"/>
    <w:qFormat/>
    <w:rsid w:val="000A357D"/>
  </w:style>
  <w:style w:type="character" w:customStyle="1" w:styleId="a5">
    <w:name w:val="Без интервала Знак"/>
    <w:basedOn w:val="a0"/>
    <w:uiPriority w:val="1"/>
    <w:qFormat/>
    <w:rsid w:val="000A357D"/>
    <w:rPr>
      <w:rFonts w:eastAsiaTheme="minorEastAsia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0A357D"/>
    <w:rPr>
      <w:rFonts w:ascii="Tahoma" w:hAnsi="Tahoma" w:cs="Tahoma"/>
      <w:sz w:val="16"/>
      <w:szCs w:val="16"/>
    </w:rPr>
  </w:style>
  <w:style w:type="character" w:customStyle="1" w:styleId="a7">
    <w:name w:val="Название Знак"/>
    <w:basedOn w:val="a0"/>
    <w:uiPriority w:val="10"/>
    <w:qFormat/>
    <w:rsid w:val="000A357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8">
    <w:name w:val="Подзаголовок Знак"/>
    <w:basedOn w:val="a0"/>
    <w:uiPriority w:val="11"/>
    <w:qFormat/>
    <w:rsid w:val="000A35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character" w:customStyle="1" w:styleId="ListLabel1">
    <w:name w:val="ListLabel 1"/>
    <w:qFormat/>
    <w:rsid w:val="00BC7F9C"/>
    <w:rPr>
      <w:rFonts w:cs="Courier New"/>
    </w:rPr>
  </w:style>
  <w:style w:type="character" w:customStyle="1" w:styleId="ListLabel2">
    <w:name w:val="ListLabel 2"/>
    <w:qFormat/>
    <w:rsid w:val="00BC7F9C"/>
    <w:rPr>
      <w:rFonts w:cs="Courier New"/>
    </w:rPr>
  </w:style>
  <w:style w:type="character" w:customStyle="1" w:styleId="ListLabel3">
    <w:name w:val="ListLabel 3"/>
    <w:qFormat/>
    <w:rsid w:val="00BC7F9C"/>
    <w:rPr>
      <w:rFonts w:cs="Courier New"/>
    </w:rPr>
  </w:style>
  <w:style w:type="character" w:customStyle="1" w:styleId="ListLabel4">
    <w:name w:val="ListLabel 4"/>
    <w:qFormat/>
    <w:rsid w:val="00BC7F9C"/>
    <w:rPr>
      <w:rFonts w:ascii="Times New Roman" w:hAnsi="Times New Roman" w:cs="Times New Roman"/>
      <w:sz w:val="24"/>
    </w:rPr>
  </w:style>
  <w:style w:type="character" w:customStyle="1" w:styleId="ListLabel5">
    <w:name w:val="ListLabel 5"/>
    <w:qFormat/>
    <w:rsid w:val="00BC7F9C"/>
    <w:rPr>
      <w:rFonts w:cs="Courier New"/>
    </w:rPr>
  </w:style>
  <w:style w:type="character" w:customStyle="1" w:styleId="ListLabel6">
    <w:name w:val="ListLabel 6"/>
    <w:qFormat/>
    <w:rsid w:val="00BC7F9C"/>
    <w:rPr>
      <w:rFonts w:cs="Courier New"/>
    </w:rPr>
  </w:style>
  <w:style w:type="character" w:customStyle="1" w:styleId="ListLabel7">
    <w:name w:val="ListLabel 7"/>
    <w:qFormat/>
    <w:rsid w:val="00BC7F9C"/>
    <w:rPr>
      <w:rFonts w:cs="Courier New"/>
    </w:rPr>
  </w:style>
  <w:style w:type="character" w:customStyle="1" w:styleId="ListLabel8">
    <w:name w:val="ListLabel 8"/>
    <w:qFormat/>
    <w:rsid w:val="00BC7F9C"/>
    <w:rPr>
      <w:rFonts w:cs="Courier New"/>
    </w:rPr>
  </w:style>
  <w:style w:type="character" w:customStyle="1" w:styleId="ListLabel9">
    <w:name w:val="ListLabel 9"/>
    <w:qFormat/>
    <w:rsid w:val="00BC7F9C"/>
    <w:rPr>
      <w:rFonts w:cs="Courier New"/>
    </w:rPr>
  </w:style>
  <w:style w:type="character" w:customStyle="1" w:styleId="ListLabel10">
    <w:name w:val="ListLabel 10"/>
    <w:qFormat/>
    <w:rsid w:val="00BC7F9C"/>
    <w:rPr>
      <w:rFonts w:cs="Courier New"/>
    </w:rPr>
  </w:style>
  <w:style w:type="character" w:customStyle="1" w:styleId="ListLabel11">
    <w:name w:val="ListLabel 11"/>
    <w:qFormat/>
    <w:rsid w:val="00BC7F9C"/>
    <w:rPr>
      <w:rFonts w:cs="Courier New"/>
    </w:rPr>
  </w:style>
  <w:style w:type="character" w:customStyle="1" w:styleId="ListLabel12">
    <w:name w:val="ListLabel 12"/>
    <w:qFormat/>
    <w:rsid w:val="00BC7F9C"/>
    <w:rPr>
      <w:rFonts w:cs="Courier New"/>
    </w:rPr>
  </w:style>
  <w:style w:type="character" w:customStyle="1" w:styleId="ListLabel13">
    <w:name w:val="ListLabel 13"/>
    <w:qFormat/>
    <w:rsid w:val="00BC7F9C"/>
    <w:rPr>
      <w:rFonts w:cs="Times New Roman"/>
    </w:rPr>
  </w:style>
  <w:style w:type="character" w:customStyle="1" w:styleId="ListLabel14">
    <w:name w:val="ListLabel 14"/>
    <w:qFormat/>
    <w:rsid w:val="00BC7F9C"/>
    <w:rPr>
      <w:rFonts w:cs="Courier New"/>
    </w:rPr>
  </w:style>
  <w:style w:type="character" w:customStyle="1" w:styleId="ListLabel15">
    <w:name w:val="ListLabel 15"/>
    <w:qFormat/>
    <w:rsid w:val="00BC7F9C"/>
    <w:rPr>
      <w:rFonts w:cs="Courier New"/>
    </w:rPr>
  </w:style>
  <w:style w:type="character" w:customStyle="1" w:styleId="ListLabel16">
    <w:name w:val="ListLabel 16"/>
    <w:qFormat/>
    <w:rsid w:val="00BC7F9C"/>
    <w:rPr>
      <w:rFonts w:cs="Courier New"/>
    </w:rPr>
  </w:style>
  <w:style w:type="character" w:customStyle="1" w:styleId="ListLabel17">
    <w:name w:val="ListLabel 17"/>
    <w:qFormat/>
    <w:rsid w:val="00BC7F9C"/>
    <w:rPr>
      <w:rFonts w:cs="Times New Roman"/>
    </w:rPr>
  </w:style>
  <w:style w:type="character" w:customStyle="1" w:styleId="ListLabel18">
    <w:name w:val="ListLabel 18"/>
    <w:qFormat/>
    <w:rsid w:val="00BC7F9C"/>
    <w:rPr>
      <w:rFonts w:cs="Courier New"/>
    </w:rPr>
  </w:style>
  <w:style w:type="character" w:customStyle="1" w:styleId="ListLabel19">
    <w:name w:val="ListLabel 19"/>
    <w:qFormat/>
    <w:rsid w:val="00BC7F9C"/>
    <w:rPr>
      <w:rFonts w:cs="Courier New"/>
    </w:rPr>
  </w:style>
  <w:style w:type="character" w:customStyle="1" w:styleId="ListLabel20">
    <w:name w:val="ListLabel 20"/>
    <w:qFormat/>
    <w:rsid w:val="00BC7F9C"/>
    <w:rPr>
      <w:rFonts w:cs="Courier New"/>
    </w:rPr>
  </w:style>
  <w:style w:type="character" w:customStyle="1" w:styleId="ListLabel21">
    <w:name w:val="ListLabel 21"/>
    <w:qFormat/>
    <w:rsid w:val="00BC7F9C"/>
    <w:rPr>
      <w:rFonts w:cs="Times New Roman"/>
    </w:rPr>
  </w:style>
  <w:style w:type="character" w:customStyle="1" w:styleId="ListLabel22">
    <w:name w:val="ListLabel 22"/>
    <w:qFormat/>
    <w:rsid w:val="00BC7F9C"/>
    <w:rPr>
      <w:rFonts w:cs="Courier New"/>
    </w:rPr>
  </w:style>
  <w:style w:type="character" w:customStyle="1" w:styleId="ListLabel23">
    <w:name w:val="ListLabel 23"/>
    <w:qFormat/>
    <w:rsid w:val="00BC7F9C"/>
    <w:rPr>
      <w:rFonts w:cs="Courier New"/>
    </w:rPr>
  </w:style>
  <w:style w:type="character" w:customStyle="1" w:styleId="ListLabel24">
    <w:name w:val="ListLabel 24"/>
    <w:qFormat/>
    <w:rsid w:val="00BC7F9C"/>
    <w:rPr>
      <w:rFonts w:cs="Courier New"/>
    </w:rPr>
  </w:style>
  <w:style w:type="character" w:customStyle="1" w:styleId="ListLabel25">
    <w:name w:val="ListLabel 25"/>
    <w:qFormat/>
    <w:rsid w:val="00BC7F9C"/>
    <w:rPr>
      <w:rFonts w:cs="Times New Roman"/>
    </w:rPr>
  </w:style>
  <w:style w:type="character" w:customStyle="1" w:styleId="ListLabel26">
    <w:name w:val="ListLabel 26"/>
    <w:qFormat/>
    <w:rsid w:val="00BC7F9C"/>
    <w:rPr>
      <w:rFonts w:cs="Courier New"/>
    </w:rPr>
  </w:style>
  <w:style w:type="character" w:customStyle="1" w:styleId="ListLabel27">
    <w:name w:val="ListLabel 27"/>
    <w:qFormat/>
    <w:rsid w:val="00BC7F9C"/>
    <w:rPr>
      <w:rFonts w:cs="Courier New"/>
    </w:rPr>
  </w:style>
  <w:style w:type="character" w:customStyle="1" w:styleId="ListLabel28">
    <w:name w:val="ListLabel 28"/>
    <w:qFormat/>
    <w:rsid w:val="00BC7F9C"/>
    <w:rPr>
      <w:rFonts w:cs="Courier New"/>
    </w:rPr>
  </w:style>
  <w:style w:type="character" w:customStyle="1" w:styleId="ListLabel29">
    <w:name w:val="ListLabel 29"/>
    <w:qFormat/>
    <w:rsid w:val="00BC7F9C"/>
    <w:rPr>
      <w:rFonts w:cs="Times New Roman"/>
    </w:rPr>
  </w:style>
  <w:style w:type="character" w:customStyle="1" w:styleId="ListLabel30">
    <w:name w:val="ListLabel 30"/>
    <w:qFormat/>
    <w:rsid w:val="00BC7F9C"/>
    <w:rPr>
      <w:rFonts w:cs="Courier New"/>
    </w:rPr>
  </w:style>
  <w:style w:type="character" w:customStyle="1" w:styleId="ListLabel31">
    <w:name w:val="ListLabel 31"/>
    <w:qFormat/>
    <w:rsid w:val="00BC7F9C"/>
    <w:rPr>
      <w:rFonts w:cs="Courier New"/>
    </w:rPr>
  </w:style>
  <w:style w:type="character" w:customStyle="1" w:styleId="ListLabel32">
    <w:name w:val="ListLabel 32"/>
    <w:qFormat/>
    <w:rsid w:val="00BC7F9C"/>
    <w:rPr>
      <w:rFonts w:cs="Courier New"/>
    </w:rPr>
  </w:style>
  <w:style w:type="character" w:customStyle="1" w:styleId="ListLabel33">
    <w:name w:val="ListLabel 33"/>
    <w:qFormat/>
    <w:rsid w:val="00BC7F9C"/>
    <w:rPr>
      <w:rFonts w:cs="Times New Roman"/>
    </w:rPr>
  </w:style>
  <w:style w:type="character" w:customStyle="1" w:styleId="ListLabel34">
    <w:name w:val="ListLabel 34"/>
    <w:qFormat/>
    <w:rsid w:val="00BC7F9C"/>
    <w:rPr>
      <w:rFonts w:cs="Courier New"/>
    </w:rPr>
  </w:style>
  <w:style w:type="character" w:customStyle="1" w:styleId="ListLabel35">
    <w:name w:val="ListLabel 35"/>
    <w:qFormat/>
    <w:rsid w:val="00BC7F9C"/>
    <w:rPr>
      <w:rFonts w:cs="Courier New"/>
    </w:rPr>
  </w:style>
  <w:style w:type="character" w:customStyle="1" w:styleId="ListLabel36">
    <w:name w:val="ListLabel 36"/>
    <w:qFormat/>
    <w:rsid w:val="00BC7F9C"/>
    <w:rPr>
      <w:rFonts w:cs="Courier New"/>
    </w:rPr>
  </w:style>
  <w:style w:type="character" w:customStyle="1" w:styleId="ListLabel37">
    <w:name w:val="ListLabel 37"/>
    <w:qFormat/>
    <w:rsid w:val="00BC7F9C"/>
    <w:rPr>
      <w:rFonts w:cs="Times New Roman"/>
    </w:rPr>
  </w:style>
  <w:style w:type="character" w:customStyle="1" w:styleId="ListLabel38">
    <w:name w:val="ListLabel 38"/>
    <w:qFormat/>
    <w:rsid w:val="00BC7F9C"/>
    <w:rPr>
      <w:rFonts w:cs="Courier New"/>
    </w:rPr>
  </w:style>
  <w:style w:type="character" w:customStyle="1" w:styleId="ListLabel39">
    <w:name w:val="ListLabel 39"/>
    <w:qFormat/>
    <w:rsid w:val="00BC7F9C"/>
    <w:rPr>
      <w:rFonts w:cs="Courier New"/>
    </w:rPr>
  </w:style>
  <w:style w:type="character" w:customStyle="1" w:styleId="ListLabel40">
    <w:name w:val="ListLabel 40"/>
    <w:qFormat/>
    <w:rsid w:val="00BC7F9C"/>
    <w:rPr>
      <w:rFonts w:cs="Courier New"/>
    </w:rPr>
  </w:style>
  <w:style w:type="character" w:customStyle="1" w:styleId="ListLabel41">
    <w:name w:val="ListLabel 41"/>
    <w:qFormat/>
    <w:rsid w:val="00BC7F9C"/>
    <w:rPr>
      <w:rFonts w:cs="Times New Roman"/>
    </w:rPr>
  </w:style>
  <w:style w:type="character" w:customStyle="1" w:styleId="ListLabel42">
    <w:name w:val="ListLabel 42"/>
    <w:qFormat/>
    <w:rsid w:val="00BC7F9C"/>
    <w:rPr>
      <w:rFonts w:cs="Courier New"/>
    </w:rPr>
  </w:style>
  <w:style w:type="character" w:customStyle="1" w:styleId="ListLabel43">
    <w:name w:val="ListLabel 43"/>
    <w:qFormat/>
    <w:rsid w:val="00BC7F9C"/>
    <w:rPr>
      <w:rFonts w:cs="Courier New"/>
    </w:rPr>
  </w:style>
  <w:style w:type="character" w:customStyle="1" w:styleId="ListLabel44">
    <w:name w:val="ListLabel 44"/>
    <w:qFormat/>
    <w:rsid w:val="00BC7F9C"/>
    <w:rPr>
      <w:rFonts w:cs="Courier New"/>
    </w:rPr>
  </w:style>
  <w:style w:type="character" w:customStyle="1" w:styleId="ListLabel45">
    <w:name w:val="ListLabel 45"/>
    <w:qFormat/>
    <w:rsid w:val="00BC7F9C"/>
    <w:rPr>
      <w:rFonts w:cs="Times New Roman"/>
    </w:rPr>
  </w:style>
  <w:style w:type="character" w:customStyle="1" w:styleId="ListLabel46">
    <w:name w:val="ListLabel 46"/>
    <w:qFormat/>
    <w:rsid w:val="00BC7F9C"/>
    <w:rPr>
      <w:rFonts w:cs="Courier New"/>
    </w:rPr>
  </w:style>
  <w:style w:type="character" w:customStyle="1" w:styleId="ListLabel47">
    <w:name w:val="ListLabel 47"/>
    <w:qFormat/>
    <w:rsid w:val="00BC7F9C"/>
    <w:rPr>
      <w:rFonts w:cs="Courier New"/>
    </w:rPr>
  </w:style>
  <w:style w:type="character" w:customStyle="1" w:styleId="ListLabel48">
    <w:name w:val="ListLabel 48"/>
    <w:qFormat/>
    <w:rsid w:val="00BC7F9C"/>
    <w:rPr>
      <w:rFonts w:cs="Courier New"/>
    </w:rPr>
  </w:style>
  <w:style w:type="character" w:customStyle="1" w:styleId="ListLabel49">
    <w:name w:val="ListLabel 49"/>
    <w:qFormat/>
    <w:rsid w:val="00BC7F9C"/>
    <w:rPr>
      <w:rFonts w:cs="Times New Roman"/>
    </w:rPr>
  </w:style>
  <w:style w:type="character" w:customStyle="1" w:styleId="ListLabel50">
    <w:name w:val="ListLabel 50"/>
    <w:qFormat/>
    <w:rsid w:val="00BC7F9C"/>
    <w:rPr>
      <w:rFonts w:cs="Courier New"/>
    </w:rPr>
  </w:style>
  <w:style w:type="character" w:customStyle="1" w:styleId="ListLabel51">
    <w:name w:val="ListLabel 51"/>
    <w:qFormat/>
    <w:rsid w:val="00BC7F9C"/>
    <w:rPr>
      <w:rFonts w:cs="Courier New"/>
    </w:rPr>
  </w:style>
  <w:style w:type="character" w:customStyle="1" w:styleId="ListLabel52">
    <w:name w:val="ListLabel 52"/>
    <w:qFormat/>
    <w:rsid w:val="00BC7F9C"/>
    <w:rPr>
      <w:rFonts w:cs="Courier New"/>
    </w:rPr>
  </w:style>
  <w:style w:type="character" w:customStyle="1" w:styleId="ListLabel53">
    <w:name w:val="ListLabel 53"/>
    <w:qFormat/>
    <w:rsid w:val="00BC7F9C"/>
    <w:rPr>
      <w:rFonts w:cs="Times New Roman"/>
    </w:rPr>
  </w:style>
  <w:style w:type="character" w:customStyle="1" w:styleId="ListLabel54">
    <w:name w:val="ListLabel 54"/>
    <w:qFormat/>
    <w:rsid w:val="00BC7F9C"/>
    <w:rPr>
      <w:rFonts w:cs="Courier New"/>
    </w:rPr>
  </w:style>
  <w:style w:type="character" w:customStyle="1" w:styleId="ListLabel55">
    <w:name w:val="ListLabel 55"/>
    <w:qFormat/>
    <w:rsid w:val="00BC7F9C"/>
    <w:rPr>
      <w:rFonts w:cs="Courier New"/>
    </w:rPr>
  </w:style>
  <w:style w:type="character" w:customStyle="1" w:styleId="ListLabel56">
    <w:name w:val="ListLabel 56"/>
    <w:qFormat/>
    <w:rsid w:val="00BC7F9C"/>
    <w:rPr>
      <w:rFonts w:cs="Courier New"/>
    </w:rPr>
  </w:style>
  <w:style w:type="character" w:customStyle="1" w:styleId="ListLabel57">
    <w:name w:val="ListLabel 57"/>
    <w:qFormat/>
    <w:rsid w:val="00BC7F9C"/>
    <w:rPr>
      <w:rFonts w:cs="Times New Roman"/>
    </w:rPr>
  </w:style>
  <w:style w:type="character" w:customStyle="1" w:styleId="ListLabel58">
    <w:name w:val="ListLabel 58"/>
    <w:qFormat/>
    <w:rsid w:val="00BC7F9C"/>
    <w:rPr>
      <w:rFonts w:cs="Courier New"/>
    </w:rPr>
  </w:style>
  <w:style w:type="character" w:customStyle="1" w:styleId="ListLabel59">
    <w:name w:val="ListLabel 59"/>
    <w:qFormat/>
    <w:rsid w:val="00BC7F9C"/>
    <w:rPr>
      <w:rFonts w:cs="Courier New"/>
    </w:rPr>
  </w:style>
  <w:style w:type="character" w:customStyle="1" w:styleId="ListLabel60">
    <w:name w:val="ListLabel 60"/>
    <w:qFormat/>
    <w:rsid w:val="00BC7F9C"/>
    <w:rPr>
      <w:rFonts w:cs="Courier New"/>
    </w:rPr>
  </w:style>
  <w:style w:type="character" w:customStyle="1" w:styleId="ListLabel61">
    <w:name w:val="ListLabel 61"/>
    <w:qFormat/>
    <w:rsid w:val="00BC7F9C"/>
    <w:rPr>
      <w:rFonts w:cs="Times New Roman"/>
    </w:rPr>
  </w:style>
  <w:style w:type="character" w:customStyle="1" w:styleId="ListLabel62">
    <w:name w:val="ListLabel 62"/>
    <w:qFormat/>
    <w:rsid w:val="00BC7F9C"/>
    <w:rPr>
      <w:rFonts w:cs="Courier New"/>
    </w:rPr>
  </w:style>
  <w:style w:type="character" w:customStyle="1" w:styleId="ListLabel63">
    <w:name w:val="ListLabel 63"/>
    <w:qFormat/>
    <w:rsid w:val="00BC7F9C"/>
    <w:rPr>
      <w:rFonts w:cs="Courier New"/>
    </w:rPr>
  </w:style>
  <w:style w:type="character" w:customStyle="1" w:styleId="ListLabel64">
    <w:name w:val="ListLabel 64"/>
    <w:qFormat/>
    <w:rsid w:val="00BC7F9C"/>
    <w:rPr>
      <w:rFonts w:cs="Courier New"/>
    </w:rPr>
  </w:style>
  <w:style w:type="character" w:customStyle="1" w:styleId="ListLabel65">
    <w:name w:val="ListLabel 65"/>
    <w:qFormat/>
    <w:rsid w:val="00BC7F9C"/>
    <w:rPr>
      <w:rFonts w:cs="Times New Roman"/>
    </w:rPr>
  </w:style>
  <w:style w:type="character" w:customStyle="1" w:styleId="ListLabel66">
    <w:name w:val="ListLabel 66"/>
    <w:qFormat/>
    <w:rsid w:val="00BC7F9C"/>
    <w:rPr>
      <w:rFonts w:cs="Courier New"/>
    </w:rPr>
  </w:style>
  <w:style w:type="character" w:customStyle="1" w:styleId="ListLabel67">
    <w:name w:val="ListLabel 67"/>
    <w:qFormat/>
    <w:rsid w:val="00BC7F9C"/>
    <w:rPr>
      <w:rFonts w:cs="Courier New"/>
    </w:rPr>
  </w:style>
  <w:style w:type="character" w:customStyle="1" w:styleId="ListLabel68">
    <w:name w:val="ListLabel 68"/>
    <w:qFormat/>
    <w:rsid w:val="00BC7F9C"/>
    <w:rPr>
      <w:rFonts w:cs="Courier New"/>
    </w:rPr>
  </w:style>
  <w:style w:type="character" w:customStyle="1" w:styleId="ListLabel69">
    <w:name w:val="ListLabel 69"/>
    <w:qFormat/>
    <w:rsid w:val="00BC7F9C"/>
    <w:rPr>
      <w:rFonts w:ascii="Times New Roman" w:hAnsi="Times New Roman" w:cs="Times New Roman"/>
    </w:rPr>
  </w:style>
  <w:style w:type="character" w:customStyle="1" w:styleId="ListLabel70">
    <w:name w:val="ListLabel 70"/>
    <w:qFormat/>
    <w:rsid w:val="00BC7F9C"/>
    <w:rPr>
      <w:rFonts w:cs="Courier New"/>
    </w:rPr>
  </w:style>
  <w:style w:type="character" w:customStyle="1" w:styleId="ListLabel71">
    <w:name w:val="ListLabel 71"/>
    <w:qFormat/>
    <w:rsid w:val="00BC7F9C"/>
    <w:rPr>
      <w:rFonts w:cs="Courier New"/>
    </w:rPr>
  </w:style>
  <w:style w:type="character" w:customStyle="1" w:styleId="ListLabel72">
    <w:name w:val="ListLabel 72"/>
    <w:qFormat/>
    <w:rsid w:val="00BC7F9C"/>
    <w:rPr>
      <w:rFonts w:cs="Courier New"/>
    </w:rPr>
  </w:style>
  <w:style w:type="character" w:customStyle="1" w:styleId="ListLabel73">
    <w:name w:val="ListLabel 73"/>
    <w:qFormat/>
    <w:rsid w:val="00BC7F9C"/>
    <w:rPr>
      <w:rFonts w:ascii="Times New Roman" w:hAnsi="Times New Roman" w:cs="Times New Roman"/>
    </w:rPr>
  </w:style>
  <w:style w:type="character" w:customStyle="1" w:styleId="ListLabel74">
    <w:name w:val="ListLabel 74"/>
    <w:qFormat/>
    <w:rsid w:val="00BC7F9C"/>
    <w:rPr>
      <w:rFonts w:cs="Courier New"/>
    </w:rPr>
  </w:style>
  <w:style w:type="character" w:customStyle="1" w:styleId="ListLabel75">
    <w:name w:val="ListLabel 75"/>
    <w:qFormat/>
    <w:rsid w:val="00BC7F9C"/>
    <w:rPr>
      <w:rFonts w:cs="Courier New"/>
    </w:rPr>
  </w:style>
  <w:style w:type="character" w:customStyle="1" w:styleId="ListLabel76">
    <w:name w:val="ListLabel 76"/>
    <w:qFormat/>
    <w:rsid w:val="00BC7F9C"/>
    <w:rPr>
      <w:rFonts w:cs="Courier New"/>
    </w:rPr>
  </w:style>
  <w:style w:type="character" w:customStyle="1" w:styleId="ListLabel77">
    <w:name w:val="ListLabel 77"/>
    <w:qFormat/>
    <w:rsid w:val="00BC7F9C"/>
    <w:rPr>
      <w:rFonts w:ascii="Times New Roman" w:hAnsi="Times New Roman" w:cs="Times New Roman"/>
    </w:rPr>
  </w:style>
  <w:style w:type="character" w:customStyle="1" w:styleId="ListLabel78">
    <w:name w:val="ListLabel 78"/>
    <w:qFormat/>
    <w:rsid w:val="00BC7F9C"/>
    <w:rPr>
      <w:rFonts w:cs="Courier New"/>
    </w:rPr>
  </w:style>
  <w:style w:type="character" w:customStyle="1" w:styleId="ListLabel79">
    <w:name w:val="ListLabel 79"/>
    <w:qFormat/>
    <w:rsid w:val="00BC7F9C"/>
    <w:rPr>
      <w:rFonts w:cs="Courier New"/>
    </w:rPr>
  </w:style>
  <w:style w:type="character" w:customStyle="1" w:styleId="ListLabel80">
    <w:name w:val="ListLabel 80"/>
    <w:qFormat/>
    <w:rsid w:val="00BC7F9C"/>
    <w:rPr>
      <w:rFonts w:cs="Courier New"/>
    </w:rPr>
  </w:style>
  <w:style w:type="character" w:customStyle="1" w:styleId="ListLabel81">
    <w:name w:val="ListLabel 81"/>
    <w:qFormat/>
    <w:rsid w:val="00BC7F9C"/>
    <w:rPr>
      <w:rFonts w:ascii="Times New Roman" w:hAnsi="Times New Roman" w:cs="Times New Roman"/>
      <w:sz w:val="24"/>
    </w:rPr>
  </w:style>
  <w:style w:type="character" w:customStyle="1" w:styleId="ListLabel82">
    <w:name w:val="ListLabel 82"/>
    <w:qFormat/>
    <w:rsid w:val="00BC7F9C"/>
    <w:rPr>
      <w:rFonts w:cs="Courier New"/>
    </w:rPr>
  </w:style>
  <w:style w:type="character" w:customStyle="1" w:styleId="ListLabel83">
    <w:name w:val="ListLabel 83"/>
    <w:qFormat/>
    <w:rsid w:val="00BC7F9C"/>
    <w:rPr>
      <w:rFonts w:cs="Courier New"/>
    </w:rPr>
  </w:style>
  <w:style w:type="character" w:customStyle="1" w:styleId="ListLabel84">
    <w:name w:val="ListLabel 84"/>
    <w:qFormat/>
    <w:rsid w:val="00BC7F9C"/>
    <w:rPr>
      <w:rFonts w:cs="Courier New"/>
    </w:rPr>
  </w:style>
  <w:style w:type="character" w:customStyle="1" w:styleId="ListLabel85">
    <w:name w:val="ListLabel 85"/>
    <w:qFormat/>
    <w:rsid w:val="00BC7F9C"/>
    <w:rPr>
      <w:rFonts w:ascii="Times New Roman" w:hAnsi="Times New Roman" w:cs="Times New Roman"/>
    </w:rPr>
  </w:style>
  <w:style w:type="character" w:customStyle="1" w:styleId="ListLabel86">
    <w:name w:val="ListLabel 86"/>
    <w:qFormat/>
    <w:rsid w:val="00BC7F9C"/>
    <w:rPr>
      <w:rFonts w:cs="Courier New"/>
    </w:rPr>
  </w:style>
  <w:style w:type="character" w:customStyle="1" w:styleId="ListLabel87">
    <w:name w:val="ListLabel 87"/>
    <w:qFormat/>
    <w:rsid w:val="00BC7F9C"/>
    <w:rPr>
      <w:rFonts w:cs="Courier New"/>
    </w:rPr>
  </w:style>
  <w:style w:type="character" w:customStyle="1" w:styleId="ListLabel88">
    <w:name w:val="ListLabel 88"/>
    <w:qFormat/>
    <w:rsid w:val="00BC7F9C"/>
    <w:rPr>
      <w:rFonts w:cs="Courier New"/>
    </w:rPr>
  </w:style>
  <w:style w:type="character" w:customStyle="1" w:styleId="ListLabel89">
    <w:name w:val="ListLabel 89"/>
    <w:qFormat/>
    <w:rsid w:val="00BC7F9C"/>
    <w:rPr>
      <w:rFonts w:ascii="Times New Roman" w:hAnsi="Times New Roman" w:cs="Times New Roman"/>
      <w:sz w:val="24"/>
    </w:rPr>
  </w:style>
  <w:style w:type="character" w:customStyle="1" w:styleId="ListLabel90">
    <w:name w:val="ListLabel 90"/>
    <w:qFormat/>
    <w:rsid w:val="00BC7F9C"/>
    <w:rPr>
      <w:rFonts w:cs="Courier New"/>
    </w:rPr>
  </w:style>
  <w:style w:type="character" w:customStyle="1" w:styleId="ListLabel91">
    <w:name w:val="ListLabel 91"/>
    <w:qFormat/>
    <w:rsid w:val="00BC7F9C"/>
    <w:rPr>
      <w:rFonts w:cs="Courier New"/>
    </w:rPr>
  </w:style>
  <w:style w:type="character" w:customStyle="1" w:styleId="ListLabel92">
    <w:name w:val="ListLabel 92"/>
    <w:qFormat/>
    <w:rsid w:val="00BC7F9C"/>
    <w:rPr>
      <w:rFonts w:cs="Courier New"/>
    </w:rPr>
  </w:style>
  <w:style w:type="character" w:customStyle="1" w:styleId="ListLabel93">
    <w:name w:val="ListLabel 93"/>
    <w:qFormat/>
    <w:rsid w:val="00BC7F9C"/>
    <w:rPr>
      <w:rFonts w:ascii="Times New Roman" w:hAnsi="Times New Roman" w:cs="Times New Roman"/>
      <w:b/>
    </w:rPr>
  </w:style>
  <w:style w:type="character" w:customStyle="1" w:styleId="ListLabel94">
    <w:name w:val="ListLabel 94"/>
    <w:qFormat/>
    <w:rsid w:val="00BC7F9C"/>
    <w:rPr>
      <w:rFonts w:cs="Courier New"/>
    </w:rPr>
  </w:style>
  <w:style w:type="character" w:customStyle="1" w:styleId="ListLabel95">
    <w:name w:val="ListLabel 95"/>
    <w:qFormat/>
    <w:rsid w:val="00BC7F9C"/>
    <w:rPr>
      <w:rFonts w:cs="Courier New"/>
    </w:rPr>
  </w:style>
  <w:style w:type="character" w:customStyle="1" w:styleId="ListLabel96">
    <w:name w:val="ListLabel 96"/>
    <w:qFormat/>
    <w:rsid w:val="00BC7F9C"/>
    <w:rPr>
      <w:rFonts w:cs="Courier New"/>
    </w:rPr>
  </w:style>
  <w:style w:type="character" w:customStyle="1" w:styleId="ListLabel97">
    <w:name w:val="ListLabel 97"/>
    <w:qFormat/>
    <w:rsid w:val="00BC7F9C"/>
    <w:rPr>
      <w:rFonts w:ascii="Times New Roman" w:hAnsi="Times New Roman" w:cs="Times New Roman"/>
    </w:rPr>
  </w:style>
  <w:style w:type="character" w:customStyle="1" w:styleId="ListLabel98">
    <w:name w:val="ListLabel 98"/>
    <w:qFormat/>
    <w:rsid w:val="00BC7F9C"/>
    <w:rPr>
      <w:rFonts w:cs="Courier New"/>
    </w:rPr>
  </w:style>
  <w:style w:type="character" w:customStyle="1" w:styleId="ListLabel99">
    <w:name w:val="ListLabel 99"/>
    <w:qFormat/>
    <w:rsid w:val="00BC7F9C"/>
    <w:rPr>
      <w:rFonts w:cs="Courier New"/>
    </w:rPr>
  </w:style>
  <w:style w:type="character" w:customStyle="1" w:styleId="ListLabel100">
    <w:name w:val="ListLabel 100"/>
    <w:qFormat/>
    <w:rsid w:val="00BC7F9C"/>
    <w:rPr>
      <w:rFonts w:cs="Courier New"/>
    </w:rPr>
  </w:style>
  <w:style w:type="character" w:customStyle="1" w:styleId="ListLabel101">
    <w:name w:val="ListLabel 101"/>
    <w:qFormat/>
    <w:rsid w:val="00BC7F9C"/>
    <w:rPr>
      <w:rFonts w:ascii="Times New Roman" w:hAnsi="Times New Roman" w:cs="Times New Roman"/>
      <w:b/>
    </w:rPr>
  </w:style>
  <w:style w:type="character" w:customStyle="1" w:styleId="ListLabel102">
    <w:name w:val="ListLabel 102"/>
    <w:qFormat/>
    <w:rsid w:val="00BC7F9C"/>
    <w:rPr>
      <w:rFonts w:cs="Courier New"/>
    </w:rPr>
  </w:style>
  <w:style w:type="character" w:customStyle="1" w:styleId="ListLabel103">
    <w:name w:val="ListLabel 103"/>
    <w:qFormat/>
    <w:rsid w:val="00BC7F9C"/>
    <w:rPr>
      <w:rFonts w:cs="Courier New"/>
    </w:rPr>
  </w:style>
  <w:style w:type="character" w:customStyle="1" w:styleId="ListLabel104">
    <w:name w:val="ListLabel 104"/>
    <w:qFormat/>
    <w:rsid w:val="00BC7F9C"/>
    <w:rPr>
      <w:rFonts w:cs="Courier New"/>
    </w:rPr>
  </w:style>
  <w:style w:type="character" w:customStyle="1" w:styleId="ListLabel105">
    <w:name w:val="ListLabel 105"/>
    <w:qFormat/>
    <w:rsid w:val="00BC7F9C"/>
    <w:rPr>
      <w:rFonts w:ascii="Times New Roman" w:hAnsi="Times New Roman" w:cs="Times New Roman"/>
    </w:rPr>
  </w:style>
  <w:style w:type="character" w:customStyle="1" w:styleId="ListLabel106">
    <w:name w:val="ListLabel 106"/>
    <w:qFormat/>
    <w:rsid w:val="00BC7F9C"/>
    <w:rPr>
      <w:rFonts w:cs="Courier New"/>
    </w:rPr>
  </w:style>
  <w:style w:type="character" w:customStyle="1" w:styleId="ListLabel107">
    <w:name w:val="ListLabel 107"/>
    <w:qFormat/>
    <w:rsid w:val="00BC7F9C"/>
    <w:rPr>
      <w:rFonts w:cs="Courier New"/>
    </w:rPr>
  </w:style>
  <w:style w:type="character" w:customStyle="1" w:styleId="ListLabel108">
    <w:name w:val="ListLabel 108"/>
    <w:qFormat/>
    <w:rsid w:val="00BC7F9C"/>
    <w:rPr>
      <w:rFonts w:cs="Courier New"/>
    </w:rPr>
  </w:style>
  <w:style w:type="character" w:customStyle="1" w:styleId="ListLabel109">
    <w:name w:val="ListLabel 109"/>
    <w:qFormat/>
    <w:rsid w:val="00BC7F9C"/>
    <w:rPr>
      <w:rFonts w:ascii="Times New Roman" w:hAnsi="Times New Roman" w:cs="Times New Roman"/>
      <w:b/>
    </w:rPr>
  </w:style>
  <w:style w:type="character" w:customStyle="1" w:styleId="ListLabel110">
    <w:name w:val="ListLabel 110"/>
    <w:qFormat/>
    <w:rsid w:val="00BC7F9C"/>
    <w:rPr>
      <w:rFonts w:cs="Courier New"/>
    </w:rPr>
  </w:style>
  <w:style w:type="character" w:customStyle="1" w:styleId="ListLabel111">
    <w:name w:val="ListLabel 111"/>
    <w:qFormat/>
    <w:rsid w:val="00BC7F9C"/>
    <w:rPr>
      <w:rFonts w:cs="Courier New"/>
    </w:rPr>
  </w:style>
  <w:style w:type="character" w:customStyle="1" w:styleId="ListLabel112">
    <w:name w:val="ListLabel 112"/>
    <w:qFormat/>
    <w:rsid w:val="00BC7F9C"/>
    <w:rPr>
      <w:rFonts w:cs="Courier New"/>
    </w:rPr>
  </w:style>
  <w:style w:type="character" w:customStyle="1" w:styleId="ListLabel113">
    <w:name w:val="ListLabel 113"/>
    <w:qFormat/>
    <w:rsid w:val="00BC7F9C"/>
    <w:rPr>
      <w:rFonts w:ascii="Times New Roman" w:hAnsi="Times New Roman" w:cs="Times New Roman"/>
    </w:rPr>
  </w:style>
  <w:style w:type="character" w:customStyle="1" w:styleId="ListLabel114">
    <w:name w:val="ListLabel 114"/>
    <w:qFormat/>
    <w:rsid w:val="00BC7F9C"/>
    <w:rPr>
      <w:rFonts w:cs="Courier New"/>
    </w:rPr>
  </w:style>
  <w:style w:type="character" w:customStyle="1" w:styleId="ListLabel115">
    <w:name w:val="ListLabel 115"/>
    <w:qFormat/>
    <w:rsid w:val="00BC7F9C"/>
    <w:rPr>
      <w:rFonts w:cs="Courier New"/>
    </w:rPr>
  </w:style>
  <w:style w:type="character" w:customStyle="1" w:styleId="ListLabel116">
    <w:name w:val="ListLabel 116"/>
    <w:qFormat/>
    <w:rsid w:val="00BC7F9C"/>
    <w:rPr>
      <w:rFonts w:cs="Courier New"/>
    </w:rPr>
  </w:style>
  <w:style w:type="character" w:customStyle="1" w:styleId="ListLabel117">
    <w:name w:val="ListLabel 117"/>
    <w:qFormat/>
    <w:rsid w:val="00BC7F9C"/>
    <w:rPr>
      <w:rFonts w:cs="Courier New"/>
    </w:rPr>
  </w:style>
  <w:style w:type="character" w:customStyle="1" w:styleId="ListLabel118">
    <w:name w:val="ListLabel 118"/>
    <w:qFormat/>
    <w:rsid w:val="00BC7F9C"/>
    <w:rPr>
      <w:rFonts w:cs="Courier New"/>
    </w:rPr>
  </w:style>
  <w:style w:type="character" w:customStyle="1" w:styleId="ListLabel119">
    <w:name w:val="ListLabel 119"/>
    <w:qFormat/>
    <w:rsid w:val="00BC7F9C"/>
    <w:rPr>
      <w:rFonts w:cs="Courier New"/>
    </w:rPr>
  </w:style>
  <w:style w:type="character" w:customStyle="1" w:styleId="ListLabel120">
    <w:name w:val="ListLabel 120"/>
    <w:qFormat/>
    <w:rsid w:val="00BC7F9C"/>
    <w:rPr>
      <w:rFonts w:ascii="Times New Roman" w:hAnsi="Times New Roman" w:cs="Symbol"/>
      <w:sz w:val="24"/>
    </w:rPr>
  </w:style>
  <w:style w:type="character" w:customStyle="1" w:styleId="ListLabel121">
    <w:name w:val="ListLabel 121"/>
    <w:qFormat/>
    <w:rsid w:val="00BC7F9C"/>
    <w:rPr>
      <w:rFonts w:cs="Courier New"/>
    </w:rPr>
  </w:style>
  <w:style w:type="character" w:customStyle="1" w:styleId="ListLabel122">
    <w:name w:val="ListLabel 122"/>
    <w:qFormat/>
    <w:rsid w:val="00BC7F9C"/>
    <w:rPr>
      <w:rFonts w:cs="Wingdings"/>
    </w:rPr>
  </w:style>
  <w:style w:type="character" w:customStyle="1" w:styleId="ListLabel123">
    <w:name w:val="ListLabel 123"/>
    <w:qFormat/>
    <w:rsid w:val="00BC7F9C"/>
    <w:rPr>
      <w:rFonts w:cs="Symbol"/>
    </w:rPr>
  </w:style>
  <w:style w:type="character" w:customStyle="1" w:styleId="ListLabel124">
    <w:name w:val="ListLabel 124"/>
    <w:qFormat/>
    <w:rsid w:val="00BC7F9C"/>
    <w:rPr>
      <w:rFonts w:cs="Courier New"/>
    </w:rPr>
  </w:style>
  <w:style w:type="character" w:customStyle="1" w:styleId="ListLabel125">
    <w:name w:val="ListLabel 125"/>
    <w:qFormat/>
    <w:rsid w:val="00BC7F9C"/>
    <w:rPr>
      <w:rFonts w:cs="Wingdings"/>
    </w:rPr>
  </w:style>
  <w:style w:type="character" w:customStyle="1" w:styleId="ListLabel126">
    <w:name w:val="ListLabel 126"/>
    <w:qFormat/>
    <w:rsid w:val="00BC7F9C"/>
    <w:rPr>
      <w:rFonts w:cs="Symbol"/>
    </w:rPr>
  </w:style>
  <w:style w:type="character" w:customStyle="1" w:styleId="ListLabel127">
    <w:name w:val="ListLabel 127"/>
    <w:qFormat/>
    <w:rsid w:val="00BC7F9C"/>
    <w:rPr>
      <w:rFonts w:cs="Courier New"/>
    </w:rPr>
  </w:style>
  <w:style w:type="character" w:customStyle="1" w:styleId="ListLabel128">
    <w:name w:val="ListLabel 128"/>
    <w:qFormat/>
    <w:rsid w:val="00BC7F9C"/>
    <w:rPr>
      <w:rFonts w:cs="Wingdings"/>
    </w:rPr>
  </w:style>
  <w:style w:type="character" w:customStyle="1" w:styleId="ListLabel129">
    <w:name w:val="ListLabel 129"/>
    <w:qFormat/>
    <w:rsid w:val="00BC7F9C"/>
    <w:rPr>
      <w:rFonts w:ascii="Times New Roman" w:hAnsi="Times New Roman" w:cs="Times New Roman"/>
      <w:sz w:val="24"/>
    </w:rPr>
  </w:style>
  <w:style w:type="character" w:customStyle="1" w:styleId="ListLabel130">
    <w:name w:val="ListLabel 130"/>
    <w:qFormat/>
    <w:rsid w:val="00BC7F9C"/>
    <w:rPr>
      <w:rFonts w:cs="Courier New"/>
    </w:rPr>
  </w:style>
  <w:style w:type="character" w:customStyle="1" w:styleId="ListLabel131">
    <w:name w:val="ListLabel 131"/>
    <w:qFormat/>
    <w:rsid w:val="00BC7F9C"/>
    <w:rPr>
      <w:rFonts w:cs="Wingdings"/>
    </w:rPr>
  </w:style>
  <w:style w:type="character" w:customStyle="1" w:styleId="ListLabel132">
    <w:name w:val="ListLabel 132"/>
    <w:qFormat/>
    <w:rsid w:val="00BC7F9C"/>
    <w:rPr>
      <w:rFonts w:cs="Symbol"/>
    </w:rPr>
  </w:style>
  <w:style w:type="character" w:customStyle="1" w:styleId="ListLabel133">
    <w:name w:val="ListLabel 133"/>
    <w:qFormat/>
    <w:rsid w:val="00BC7F9C"/>
    <w:rPr>
      <w:rFonts w:cs="Courier New"/>
    </w:rPr>
  </w:style>
  <w:style w:type="character" w:customStyle="1" w:styleId="ListLabel134">
    <w:name w:val="ListLabel 134"/>
    <w:qFormat/>
    <w:rsid w:val="00BC7F9C"/>
    <w:rPr>
      <w:rFonts w:cs="Wingdings"/>
    </w:rPr>
  </w:style>
  <w:style w:type="character" w:customStyle="1" w:styleId="ListLabel135">
    <w:name w:val="ListLabel 135"/>
    <w:qFormat/>
    <w:rsid w:val="00BC7F9C"/>
    <w:rPr>
      <w:rFonts w:cs="Symbol"/>
    </w:rPr>
  </w:style>
  <w:style w:type="character" w:customStyle="1" w:styleId="ListLabel136">
    <w:name w:val="ListLabel 136"/>
    <w:qFormat/>
    <w:rsid w:val="00BC7F9C"/>
    <w:rPr>
      <w:rFonts w:cs="Courier New"/>
    </w:rPr>
  </w:style>
  <w:style w:type="character" w:customStyle="1" w:styleId="ListLabel137">
    <w:name w:val="ListLabel 137"/>
    <w:qFormat/>
    <w:rsid w:val="00BC7F9C"/>
    <w:rPr>
      <w:rFonts w:cs="Wingdings"/>
    </w:rPr>
  </w:style>
  <w:style w:type="character" w:customStyle="1" w:styleId="ListLabel138">
    <w:name w:val="ListLabel 138"/>
    <w:qFormat/>
    <w:rsid w:val="00BC7F9C"/>
    <w:rPr>
      <w:rFonts w:ascii="Times New Roman" w:hAnsi="Times New Roman" w:cs="Symbol"/>
      <w:sz w:val="24"/>
    </w:rPr>
  </w:style>
  <w:style w:type="character" w:customStyle="1" w:styleId="ListLabel139">
    <w:name w:val="ListLabel 139"/>
    <w:qFormat/>
    <w:rsid w:val="00BC7F9C"/>
    <w:rPr>
      <w:rFonts w:cs="Courier New"/>
    </w:rPr>
  </w:style>
  <w:style w:type="character" w:customStyle="1" w:styleId="ListLabel140">
    <w:name w:val="ListLabel 140"/>
    <w:qFormat/>
    <w:rsid w:val="00BC7F9C"/>
    <w:rPr>
      <w:rFonts w:cs="Wingdings"/>
    </w:rPr>
  </w:style>
  <w:style w:type="character" w:customStyle="1" w:styleId="ListLabel141">
    <w:name w:val="ListLabel 141"/>
    <w:qFormat/>
    <w:rsid w:val="00BC7F9C"/>
    <w:rPr>
      <w:rFonts w:cs="Symbol"/>
    </w:rPr>
  </w:style>
  <w:style w:type="character" w:customStyle="1" w:styleId="ListLabel142">
    <w:name w:val="ListLabel 142"/>
    <w:qFormat/>
    <w:rsid w:val="00BC7F9C"/>
    <w:rPr>
      <w:rFonts w:cs="Courier New"/>
    </w:rPr>
  </w:style>
  <w:style w:type="character" w:customStyle="1" w:styleId="ListLabel143">
    <w:name w:val="ListLabel 143"/>
    <w:qFormat/>
    <w:rsid w:val="00BC7F9C"/>
    <w:rPr>
      <w:rFonts w:cs="Wingdings"/>
    </w:rPr>
  </w:style>
  <w:style w:type="character" w:customStyle="1" w:styleId="ListLabel144">
    <w:name w:val="ListLabel 144"/>
    <w:qFormat/>
    <w:rsid w:val="00BC7F9C"/>
    <w:rPr>
      <w:rFonts w:cs="Symbol"/>
    </w:rPr>
  </w:style>
  <w:style w:type="character" w:customStyle="1" w:styleId="ListLabel145">
    <w:name w:val="ListLabel 145"/>
    <w:qFormat/>
    <w:rsid w:val="00BC7F9C"/>
    <w:rPr>
      <w:rFonts w:cs="Courier New"/>
    </w:rPr>
  </w:style>
  <w:style w:type="character" w:customStyle="1" w:styleId="ListLabel146">
    <w:name w:val="ListLabel 146"/>
    <w:qFormat/>
    <w:rsid w:val="00BC7F9C"/>
    <w:rPr>
      <w:rFonts w:cs="Wingdings"/>
    </w:rPr>
  </w:style>
  <w:style w:type="character" w:customStyle="1" w:styleId="ListLabel147">
    <w:name w:val="ListLabel 147"/>
    <w:qFormat/>
    <w:rsid w:val="00BC7F9C"/>
    <w:rPr>
      <w:rFonts w:cs="Symbol"/>
    </w:rPr>
  </w:style>
  <w:style w:type="character" w:customStyle="1" w:styleId="ListLabel148">
    <w:name w:val="ListLabel 148"/>
    <w:qFormat/>
    <w:rsid w:val="00BC7F9C"/>
    <w:rPr>
      <w:rFonts w:cs="Symbol"/>
    </w:rPr>
  </w:style>
  <w:style w:type="character" w:customStyle="1" w:styleId="ListLabel149">
    <w:name w:val="ListLabel 149"/>
    <w:qFormat/>
    <w:rsid w:val="00BC7F9C"/>
    <w:rPr>
      <w:rFonts w:cs="Symbol"/>
    </w:rPr>
  </w:style>
  <w:style w:type="character" w:customStyle="1" w:styleId="ListLabel150">
    <w:name w:val="ListLabel 150"/>
    <w:qFormat/>
    <w:rsid w:val="00BC7F9C"/>
    <w:rPr>
      <w:rFonts w:cs="Courier New"/>
    </w:rPr>
  </w:style>
  <w:style w:type="character" w:customStyle="1" w:styleId="ListLabel151">
    <w:name w:val="ListLabel 151"/>
    <w:qFormat/>
    <w:rsid w:val="00BC7F9C"/>
    <w:rPr>
      <w:rFonts w:cs="Wingdings"/>
    </w:rPr>
  </w:style>
  <w:style w:type="character" w:customStyle="1" w:styleId="ListLabel152">
    <w:name w:val="ListLabel 152"/>
    <w:qFormat/>
    <w:rsid w:val="00BC7F9C"/>
    <w:rPr>
      <w:rFonts w:cs="Symbol"/>
    </w:rPr>
  </w:style>
  <w:style w:type="character" w:customStyle="1" w:styleId="ListLabel153">
    <w:name w:val="ListLabel 153"/>
    <w:qFormat/>
    <w:rsid w:val="00BC7F9C"/>
    <w:rPr>
      <w:rFonts w:cs="Courier New"/>
    </w:rPr>
  </w:style>
  <w:style w:type="character" w:customStyle="1" w:styleId="ListLabel154">
    <w:name w:val="ListLabel 154"/>
    <w:qFormat/>
    <w:rsid w:val="00BC7F9C"/>
    <w:rPr>
      <w:rFonts w:cs="Wingdings"/>
    </w:rPr>
  </w:style>
  <w:style w:type="paragraph" w:customStyle="1" w:styleId="a9">
    <w:name w:val="Заголовок"/>
    <w:basedOn w:val="a"/>
    <w:next w:val="aa"/>
    <w:qFormat/>
    <w:rsid w:val="00BC7F9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rsid w:val="00BC7F9C"/>
    <w:pPr>
      <w:spacing w:after="140" w:line="288" w:lineRule="auto"/>
    </w:pPr>
  </w:style>
  <w:style w:type="paragraph" w:styleId="ab">
    <w:name w:val="List"/>
    <w:basedOn w:val="aa"/>
    <w:rsid w:val="00BC7F9C"/>
    <w:rPr>
      <w:rFonts w:cs="Arial"/>
    </w:rPr>
  </w:style>
  <w:style w:type="paragraph" w:styleId="ac">
    <w:name w:val="caption"/>
    <w:basedOn w:val="a"/>
    <w:qFormat/>
    <w:rsid w:val="00BC7F9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d">
    <w:name w:val="index heading"/>
    <w:basedOn w:val="a"/>
    <w:qFormat/>
    <w:rsid w:val="00BC7F9C"/>
    <w:pPr>
      <w:suppressLineNumbers/>
    </w:pPr>
    <w:rPr>
      <w:rFonts w:cs="Arial"/>
    </w:rPr>
  </w:style>
  <w:style w:type="paragraph" w:styleId="ae">
    <w:name w:val="List Paragraph"/>
    <w:basedOn w:val="a"/>
    <w:uiPriority w:val="34"/>
    <w:qFormat/>
    <w:rsid w:val="00EF3983"/>
    <w:pPr>
      <w:ind w:left="720"/>
      <w:contextualSpacing/>
    </w:pPr>
  </w:style>
  <w:style w:type="paragraph" w:styleId="af">
    <w:name w:val="header"/>
    <w:basedOn w:val="a"/>
    <w:uiPriority w:val="99"/>
    <w:unhideWhenUsed/>
    <w:rsid w:val="000A357D"/>
    <w:pPr>
      <w:tabs>
        <w:tab w:val="center" w:pos="4677"/>
        <w:tab w:val="right" w:pos="9355"/>
      </w:tabs>
      <w:spacing w:after="0" w:line="240" w:lineRule="auto"/>
    </w:pPr>
  </w:style>
  <w:style w:type="paragraph" w:styleId="af0">
    <w:name w:val="footer"/>
    <w:basedOn w:val="a"/>
    <w:uiPriority w:val="99"/>
    <w:unhideWhenUsed/>
    <w:rsid w:val="000A357D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0A357D"/>
    <w:rPr>
      <w:rFonts w:ascii="Calibri" w:eastAsiaTheme="minorEastAsia" w:hAnsi="Calibri"/>
      <w:color w:val="00000A"/>
      <w:sz w:val="22"/>
      <w:lang w:eastAsia="ru-RU"/>
    </w:rPr>
  </w:style>
  <w:style w:type="paragraph" w:styleId="af2">
    <w:name w:val="Balloon Text"/>
    <w:basedOn w:val="a"/>
    <w:uiPriority w:val="99"/>
    <w:semiHidden/>
    <w:unhideWhenUsed/>
    <w:qFormat/>
    <w:rsid w:val="000A357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3">
    <w:name w:val="Title"/>
    <w:basedOn w:val="a"/>
    <w:uiPriority w:val="10"/>
    <w:qFormat/>
    <w:rsid w:val="000A357D"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paragraph" w:styleId="af4">
    <w:name w:val="Subtitle"/>
    <w:basedOn w:val="a"/>
    <w:uiPriority w:val="11"/>
    <w:qFormat/>
    <w:rsid w:val="000A35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table" w:styleId="af5">
    <w:name w:val="Table Grid"/>
    <w:basedOn w:val="a1"/>
    <w:uiPriority w:val="59"/>
    <w:rsid w:val="003F02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6">
    <w:name w:val="Основной"/>
    <w:basedOn w:val="a"/>
    <w:link w:val="af7"/>
    <w:rsid w:val="009F4A80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4">
    <w:name w:val="Заг 4"/>
    <w:basedOn w:val="a"/>
    <w:rsid w:val="009F4A80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Zag11">
    <w:name w:val="Zag_11"/>
    <w:rsid w:val="009F4A80"/>
    <w:rPr>
      <w:color w:val="000000"/>
      <w:w w:val="100"/>
    </w:rPr>
  </w:style>
  <w:style w:type="paragraph" w:customStyle="1" w:styleId="21">
    <w:name w:val="Средняя сетка 21"/>
    <w:basedOn w:val="a"/>
    <w:uiPriority w:val="1"/>
    <w:qFormat/>
    <w:rsid w:val="009F4A80"/>
    <w:pPr>
      <w:numPr>
        <w:numId w:val="7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color w:val="auto"/>
      <w:sz w:val="28"/>
      <w:szCs w:val="24"/>
      <w:lang w:eastAsia="ru-RU"/>
    </w:rPr>
  </w:style>
  <w:style w:type="character" w:customStyle="1" w:styleId="af7">
    <w:name w:val="Основной Знак"/>
    <w:link w:val="af6"/>
    <w:rsid w:val="009F4A80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Zag3">
    <w:name w:val="Zag_3"/>
    <w:basedOn w:val="a"/>
    <w:uiPriority w:val="99"/>
    <w:rsid w:val="009F4A80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af8">
    <w:name w:val="Курсив"/>
    <w:basedOn w:val="af6"/>
    <w:rsid w:val="009F4A80"/>
    <w:rPr>
      <w:i/>
      <w:iCs/>
    </w:rPr>
  </w:style>
  <w:style w:type="paragraph" w:customStyle="1" w:styleId="af9">
    <w:name w:val="Сноска"/>
    <w:basedOn w:val="af6"/>
    <w:rsid w:val="00C73848"/>
    <w:pPr>
      <w:spacing w:line="174" w:lineRule="atLeast"/>
    </w:pPr>
    <w:rPr>
      <w:sz w:val="17"/>
      <w:szCs w:val="17"/>
      <w:lang w:eastAsia="ru-RU"/>
    </w:rPr>
  </w:style>
  <w:style w:type="character" w:customStyle="1" w:styleId="1">
    <w:name w:val="Сноска1"/>
    <w:rsid w:val="00C73848"/>
    <w:rPr>
      <w:rFonts w:ascii="Times New Roman" w:hAnsi="Times New Roman" w:cs="Times New Roman"/>
      <w:vertAlign w:val="superscript"/>
    </w:rPr>
  </w:style>
  <w:style w:type="paragraph" w:styleId="afa">
    <w:name w:val="footnote text"/>
    <w:basedOn w:val="a"/>
    <w:link w:val="afb"/>
    <w:uiPriority w:val="99"/>
    <w:semiHidden/>
    <w:unhideWhenUsed/>
    <w:rsid w:val="00C73848"/>
    <w:pPr>
      <w:spacing w:after="0" w:line="240" w:lineRule="auto"/>
    </w:pPr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semiHidden/>
    <w:rsid w:val="00C73848"/>
    <w:rPr>
      <w:color w:val="00000A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5C5AE7-BE7A-42F2-AF62-223169685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</Pages>
  <Words>2231</Words>
  <Characters>12720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Сизикова</dc:creator>
  <dc:description/>
  <cp:lastModifiedBy>Наталья</cp:lastModifiedBy>
  <cp:revision>28</cp:revision>
  <cp:lastPrinted>2018-02-27T19:49:00Z</cp:lastPrinted>
  <dcterms:created xsi:type="dcterms:W3CDTF">2017-12-29T12:15:00Z</dcterms:created>
  <dcterms:modified xsi:type="dcterms:W3CDTF">2020-02-21T16:54:00Z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Microsoft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